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94" w:rsidRDefault="00FB3A94" w:rsidP="00FB3A94">
      <w:pPr>
        <w:jc w:val="center"/>
        <w:rPr>
          <w:rStyle w:val="a6"/>
          <w:rFonts w:eastAsia="Calibri"/>
          <w:b/>
          <w:color w:val="auto"/>
        </w:rPr>
      </w:pPr>
      <w:r>
        <w:rPr>
          <w:rStyle w:val="a6"/>
          <w:rFonts w:eastAsia="Calibri"/>
          <w:b/>
          <w:color w:val="auto"/>
        </w:rPr>
        <w:t>Как</w:t>
      </w:r>
      <w:r w:rsidRPr="00BA664F">
        <w:rPr>
          <w:rStyle w:val="a6"/>
          <w:rFonts w:eastAsia="Calibri"/>
          <w:b/>
          <w:color w:val="auto"/>
        </w:rPr>
        <w:t xml:space="preserve"> перемещаться по льду</w:t>
      </w:r>
      <w:r>
        <w:rPr>
          <w:rStyle w:val="a6"/>
          <w:rFonts w:eastAsia="Calibri"/>
          <w:b/>
          <w:color w:val="auto"/>
        </w:rPr>
        <w:t>!</w:t>
      </w:r>
    </w:p>
    <w:p w:rsidR="00FB3A94" w:rsidRPr="00FB3A94" w:rsidRDefault="00FB3A94" w:rsidP="00FB3A94">
      <w:pPr>
        <w:rPr>
          <w:sz w:val="32"/>
          <w:szCs w:val="32"/>
        </w:rPr>
      </w:pPr>
      <w:r w:rsidRPr="00FB3A94">
        <w:rPr>
          <w:rStyle w:val="a6"/>
          <w:rFonts w:eastAsia="Calibri"/>
          <w:color w:val="auto"/>
          <w:sz w:val="40"/>
          <w:szCs w:val="40"/>
        </w:rPr>
        <w:t>О</w:t>
      </w:r>
      <w:r w:rsidRPr="00FB3A94">
        <w:rPr>
          <w:rFonts w:ascii="Arial" w:hAnsi="Arial" w:cs="Arial"/>
          <w:sz w:val="36"/>
          <w:szCs w:val="36"/>
        </w:rPr>
        <w:t>чень важно приучить себя не расслабляться на льду. Все время помнить, что вы находитесь не на тверди земной. Что лед может подвести вас в самый неожиданный момент. Особенно в начале или в конце зимнего сезона.</w:t>
      </w:r>
      <w:r w:rsidRPr="00FB3A94">
        <w:rPr>
          <w:rFonts w:ascii="Arial" w:hAnsi="Arial" w:cs="Arial"/>
          <w:sz w:val="36"/>
          <w:szCs w:val="36"/>
        </w:rPr>
        <w:br/>
      </w:r>
      <w:r w:rsidRPr="00FB3A94">
        <w:rPr>
          <w:rFonts w:ascii="Arial" w:hAnsi="Arial" w:cs="Arial"/>
          <w:bCs/>
          <w:sz w:val="32"/>
          <w:szCs w:val="32"/>
        </w:rPr>
        <w:t>1. Переходить водоем по льду только при хорошей видимости. </w:t>
      </w:r>
      <w:r w:rsidRPr="00FB3A94">
        <w:rPr>
          <w:rFonts w:ascii="Arial" w:hAnsi="Arial" w:cs="Arial"/>
          <w:bCs/>
          <w:sz w:val="32"/>
          <w:szCs w:val="32"/>
        </w:rPr>
        <w:br/>
        <w:t>2. Желательно идти группой. </w:t>
      </w:r>
      <w:r w:rsidRPr="00FB3A94">
        <w:rPr>
          <w:rFonts w:ascii="Arial" w:hAnsi="Arial" w:cs="Arial"/>
          <w:bCs/>
          <w:sz w:val="32"/>
          <w:szCs w:val="32"/>
        </w:rPr>
        <w:br/>
        <w:t>3. Первым идет опытный рыбак. </w:t>
      </w:r>
      <w:r w:rsidRPr="00FB3A94">
        <w:rPr>
          <w:rFonts w:ascii="Arial" w:hAnsi="Arial" w:cs="Arial"/>
          <w:bCs/>
          <w:sz w:val="32"/>
          <w:szCs w:val="32"/>
        </w:rPr>
        <w:br/>
        <w:t>4. Дистанция - от 5м. </w:t>
      </w:r>
      <w:r w:rsidRPr="00FB3A94">
        <w:rPr>
          <w:rFonts w:ascii="Arial" w:hAnsi="Arial" w:cs="Arial"/>
          <w:bCs/>
          <w:sz w:val="32"/>
          <w:szCs w:val="32"/>
        </w:rPr>
        <w:br/>
        <w:t>5.Идти, проверяя лед пешней. </w:t>
      </w:r>
      <w:r w:rsidRPr="00FB3A94">
        <w:rPr>
          <w:rFonts w:ascii="Arial" w:hAnsi="Arial" w:cs="Arial"/>
          <w:bCs/>
          <w:sz w:val="32"/>
          <w:szCs w:val="32"/>
        </w:rPr>
        <w:br/>
        <w:t>6. Идти скользящим шагом, не отрывая ног ото льда. </w:t>
      </w:r>
      <w:r w:rsidRPr="00FB3A94">
        <w:rPr>
          <w:rFonts w:ascii="Arial" w:hAnsi="Arial" w:cs="Arial"/>
          <w:bCs/>
          <w:sz w:val="32"/>
          <w:szCs w:val="32"/>
        </w:rPr>
        <w:br/>
        <w:t>7. Рюкзак на одном плече, если на лыжах - расстегнуть крепления и снять петли палок с рук. </w:t>
      </w:r>
      <w:r w:rsidRPr="00FB3A94">
        <w:rPr>
          <w:rFonts w:ascii="Arial" w:hAnsi="Arial" w:cs="Arial"/>
          <w:bCs/>
          <w:sz w:val="32"/>
          <w:szCs w:val="32"/>
        </w:rPr>
        <w:br/>
        <w:t xml:space="preserve">8. </w:t>
      </w:r>
      <w:proofErr w:type="spellStart"/>
      <w:r w:rsidRPr="00FB3A94">
        <w:rPr>
          <w:rFonts w:ascii="Arial" w:hAnsi="Arial" w:cs="Arial"/>
          <w:bCs/>
          <w:sz w:val="32"/>
          <w:szCs w:val="32"/>
        </w:rPr>
        <w:t>Спасалки</w:t>
      </w:r>
      <w:proofErr w:type="spellEnd"/>
      <w:r w:rsidRPr="00FB3A94">
        <w:rPr>
          <w:rFonts w:ascii="Arial" w:hAnsi="Arial" w:cs="Arial"/>
          <w:bCs/>
          <w:sz w:val="32"/>
          <w:szCs w:val="32"/>
        </w:rPr>
        <w:t xml:space="preserve"> - на груди или, как у детей варежки, на резинке. </w:t>
      </w:r>
      <w:r w:rsidRPr="00FB3A94">
        <w:rPr>
          <w:rFonts w:ascii="Arial" w:hAnsi="Arial" w:cs="Arial"/>
          <w:bCs/>
          <w:sz w:val="32"/>
          <w:szCs w:val="32"/>
        </w:rPr>
        <w:br/>
        <w:t>9. Лучше выходить на лед по чужим следам или там где явно виден безопасный сход. </w:t>
      </w:r>
      <w:r w:rsidRPr="00FB3A94">
        <w:rPr>
          <w:rFonts w:ascii="Arial" w:hAnsi="Arial" w:cs="Arial"/>
          <w:bCs/>
          <w:sz w:val="32"/>
          <w:szCs w:val="32"/>
        </w:rPr>
        <w:br/>
        <w:t>10. Обходить участки с темным, ноздреватым льдом. </w:t>
      </w:r>
      <w:r w:rsidRPr="00FB3A94">
        <w:rPr>
          <w:rFonts w:ascii="Arial" w:hAnsi="Arial" w:cs="Arial"/>
          <w:bCs/>
          <w:sz w:val="32"/>
          <w:szCs w:val="32"/>
        </w:rPr>
        <w:br/>
        <w:t>11. Безопасная толщина льда - 10см на 100кг. </w:t>
      </w:r>
      <w:r w:rsidRPr="00FB3A94">
        <w:rPr>
          <w:rFonts w:ascii="Arial" w:hAnsi="Arial" w:cs="Arial"/>
          <w:bCs/>
          <w:sz w:val="32"/>
          <w:szCs w:val="32"/>
        </w:rPr>
        <w:br/>
        <w:t>12. Не уходить далеко по глубокому или мокрому снегу. </w:t>
      </w:r>
      <w:r w:rsidRPr="00FB3A94">
        <w:rPr>
          <w:rFonts w:ascii="Arial" w:hAnsi="Arial" w:cs="Arial"/>
          <w:bCs/>
          <w:sz w:val="32"/>
          <w:szCs w:val="32"/>
        </w:rPr>
        <w:br/>
        <w:t>13. По льду всегда ходить группой</w:t>
      </w:r>
      <w:r w:rsidRPr="00FB3A94">
        <w:rPr>
          <w:rFonts w:ascii="Arial" w:hAnsi="Arial" w:cs="Arial"/>
          <w:sz w:val="32"/>
          <w:szCs w:val="32"/>
        </w:rPr>
        <w:t>.</w:t>
      </w:r>
    </w:p>
    <w:p w:rsidR="00FB3A94" w:rsidRPr="00FB3A94" w:rsidRDefault="00FB3A94" w:rsidP="00FB3A94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FB3A94">
        <w:rPr>
          <w:rStyle w:val="a4"/>
          <w:rFonts w:ascii="Times New Roman" w:hAnsi="Times New Roman"/>
          <w:sz w:val="28"/>
          <w:szCs w:val="28"/>
        </w:rPr>
        <w:t>ВЫПОЛНЕНИЕ ЭЛЕМЕНТАРНЫХ МЕР ОСТОРОЖНОСТИ - ЗАЛОГ ВАШЕЙ</w:t>
      </w:r>
      <w:r w:rsidRPr="00FB3A94">
        <w:rPr>
          <w:rFonts w:ascii="Times New Roman" w:hAnsi="Times New Roman"/>
        </w:rPr>
        <w:t>  </w:t>
      </w:r>
      <w:r w:rsidRPr="00FB3A94">
        <w:rPr>
          <w:rStyle w:val="a4"/>
          <w:rFonts w:ascii="Times New Roman" w:hAnsi="Times New Roman"/>
          <w:sz w:val="28"/>
          <w:szCs w:val="28"/>
        </w:rPr>
        <w:t xml:space="preserve">БЕЗОПАСНОСТИ.                                                                                                                    </w:t>
      </w:r>
    </w:p>
    <w:p w:rsidR="007D6A81" w:rsidRDefault="007D6A81"/>
    <w:p w:rsidR="00FB3A94" w:rsidRPr="00FB3A94" w:rsidRDefault="00FB3A94" w:rsidP="00FB3A94">
      <w:pPr>
        <w:rPr>
          <w:rFonts w:ascii="Times New Roman" w:hAnsi="Times New Roman"/>
          <w:sz w:val="28"/>
          <w:szCs w:val="28"/>
        </w:rPr>
      </w:pPr>
      <w:r w:rsidRPr="00FB3A94">
        <w:rPr>
          <w:rFonts w:ascii="Times New Roman" w:hAnsi="Times New Roman"/>
          <w:sz w:val="28"/>
          <w:szCs w:val="28"/>
        </w:rPr>
        <w:t>Левобережное инспекторское отделение Центра ГИМС ГУ МЧС России по Новосибирской области</w:t>
      </w:r>
    </w:p>
    <w:p w:rsidR="00FB3A94" w:rsidRDefault="00FB3A94"/>
    <w:p w:rsidR="00FB3A94" w:rsidRDefault="00FB3A94"/>
    <w:sectPr w:rsidR="00FB3A94" w:rsidSect="007D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3A94"/>
    <w:rsid w:val="007D6A81"/>
    <w:rsid w:val="00FB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3A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B3A94"/>
    <w:rPr>
      <w:b/>
      <w:bCs/>
    </w:rPr>
  </w:style>
  <w:style w:type="paragraph" w:styleId="a5">
    <w:name w:val="Title"/>
    <w:basedOn w:val="a"/>
    <w:next w:val="a"/>
    <w:link w:val="a6"/>
    <w:qFormat/>
    <w:rsid w:val="00FB3A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FB3A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2020-01-16T10:35:00Z</dcterms:created>
  <dcterms:modified xsi:type="dcterms:W3CDTF">2020-01-16T10:38:00Z</dcterms:modified>
</cp:coreProperties>
</file>