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183" w:rsidRPr="00FD4BA7" w:rsidRDefault="005B7183" w:rsidP="00AA0E96">
      <w:pPr>
        <w:jc w:val="center"/>
        <w:rPr>
          <w:rFonts w:ascii="Arial" w:hAnsi="Arial" w:cs="Arial"/>
          <w:b/>
        </w:rPr>
      </w:pPr>
      <w:r w:rsidRPr="00FD4BA7">
        <w:rPr>
          <w:rFonts w:ascii="Arial" w:hAnsi="Arial" w:cs="Arial"/>
          <w:b/>
        </w:rPr>
        <w:t>Информация об опубликовании МНПА</w:t>
      </w:r>
    </w:p>
    <w:p w:rsidR="005B7183" w:rsidRPr="00FD4BA7" w:rsidRDefault="005B7183" w:rsidP="00AA0E96">
      <w:pPr>
        <w:jc w:val="both"/>
        <w:rPr>
          <w:rFonts w:ascii="Arial" w:hAnsi="Arial" w:cs="Arial"/>
        </w:rPr>
      </w:pPr>
    </w:p>
    <w:p w:rsidR="007D3FE5"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 xml:space="preserve">Решение тридцать шестой сессии Совета депутатов </w:t>
      </w:r>
      <w:proofErr w:type="spellStart"/>
      <w:r w:rsidRPr="00FD4BA7">
        <w:rPr>
          <w:rFonts w:ascii="Arial" w:hAnsi="Arial" w:cs="Arial"/>
        </w:rPr>
        <w:t>Новомошковского</w:t>
      </w:r>
      <w:proofErr w:type="spellEnd"/>
      <w:r w:rsidRPr="00FD4BA7">
        <w:rPr>
          <w:rFonts w:ascii="Arial" w:hAnsi="Arial" w:cs="Arial"/>
        </w:rPr>
        <w:t xml:space="preserve"> сельсовета Мошковского района Новосибирской области: </w:t>
      </w:r>
    </w:p>
    <w:p w:rsidR="005B7183" w:rsidRPr="00FD4BA7" w:rsidRDefault="005B7183" w:rsidP="007D3FE5">
      <w:pPr>
        <w:widowControl w:val="0"/>
        <w:autoSpaceDE w:val="0"/>
        <w:autoSpaceDN w:val="0"/>
        <w:adjustRightInd w:val="0"/>
        <w:ind w:firstLine="851"/>
        <w:jc w:val="both"/>
        <w:rPr>
          <w:rFonts w:ascii="Arial" w:hAnsi="Arial" w:cs="Arial"/>
          <w:bCs/>
          <w:kern w:val="1"/>
          <w:lang w:eastAsia="hi-IN" w:bidi="hi-IN"/>
        </w:rPr>
      </w:pPr>
      <w:proofErr w:type="gramStart"/>
      <w:r w:rsidRPr="00FD4BA7">
        <w:rPr>
          <w:rFonts w:ascii="Arial" w:hAnsi="Arial" w:cs="Arial"/>
        </w:rPr>
        <w:t>от</w:t>
      </w:r>
      <w:proofErr w:type="gramEnd"/>
      <w:r w:rsidRPr="00FD4BA7">
        <w:rPr>
          <w:rFonts w:ascii="Arial" w:hAnsi="Arial" w:cs="Arial"/>
        </w:rPr>
        <w:t xml:space="preserve"> 09.02.2024 № 152</w:t>
      </w:r>
      <w:r w:rsidRPr="00FD4BA7">
        <w:rPr>
          <w:rFonts w:ascii="Arial" w:hAnsi="Arial" w:cs="Arial"/>
          <w:bCs/>
          <w:color w:val="000000"/>
        </w:rPr>
        <w:t xml:space="preserve"> </w:t>
      </w:r>
      <w:r w:rsidRPr="00FD4BA7">
        <w:rPr>
          <w:rFonts w:ascii="Arial" w:hAnsi="Arial" w:cs="Arial"/>
          <w:lang w:eastAsia="en-US"/>
        </w:rPr>
        <w:t xml:space="preserve"> </w:t>
      </w:r>
      <w:r w:rsidRPr="00FD4BA7">
        <w:rPr>
          <w:rFonts w:ascii="Arial" w:hAnsi="Arial" w:cs="Arial"/>
        </w:rPr>
        <w:t xml:space="preserve">Об утверждении положения о порядке предоставления в аренду (пользование) муниципального имущества </w:t>
      </w:r>
      <w:proofErr w:type="spellStart"/>
      <w:r w:rsidRPr="00FD4BA7">
        <w:rPr>
          <w:rFonts w:ascii="Arial" w:hAnsi="Arial" w:cs="Arial"/>
        </w:rPr>
        <w:t>Новомошковского</w:t>
      </w:r>
      <w:proofErr w:type="spellEnd"/>
      <w:r w:rsidRPr="00FD4BA7">
        <w:rPr>
          <w:rFonts w:ascii="Arial" w:hAnsi="Arial" w:cs="Arial"/>
        </w:rPr>
        <w:t xml:space="preserve"> сельсовета Мошковского района Новосибирской области</w:t>
      </w:r>
      <w:r w:rsidRPr="00FD4BA7">
        <w:rPr>
          <w:rFonts w:ascii="Arial" w:hAnsi="Arial" w:cs="Arial"/>
          <w:bCs/>
          <w:kern w:val="1"/>
          <w:lang w:eastAsia="hi-IN" w:bidi="hi-IN"/>
        </w:rPr>
        <w:t xml:space="preserve"> </w:t>
      </w:r>
    </w:p>
    <w:p w:rsidR="005B7183" w:rsidRDefault="005B7183" w:rsidP="007D3FE5">
      <w:pPr>
        <w:ind w:firstLine="851"/>
        <w:jc w:val="both"/>
        <w:rPr>
          <w:rFonts w:ascii="Arial" w:hAnsi="Arial" w:cs="Arial"/>
        </w:rPr>
      </w:pPr>
      <w:r w:rsidRPr="00FD4BA7">
        <w:rPr>
          <w:rFonts w:ascii="Arial" w:hAnsi="Arial" w:cs="Arial"/>
        </w:rPr>
        <w:t xml:space="preserve">Опубликовано в газете «Вестник </w:t>
      </w:r>
      <w:proofErr w:type="spellStart"/>
      <w:r w:rsidRPr="00FD4BA7">
        <w:rPr>
          <w:rFonts w:ascii="Arial" w:hAnsi="Arial" w:cs="Arial"/>
        </w:rPr>
        <w:t>Новомошковского</w:t>
      </w:r>
      <w:proofErr w:type="spellEnd"/>
      <w:r w:rsidRPr="00FD4BA7">
        <w:rPr>
          <w:rFonts w:ascii="Arial" w:hAnsi="Arial" w:cs="Arial"/>
        </w:rPr>
        <w:t xml:space="preserve"> сельсовета Мошковского района Новосибирской области» от 12.02.2024 года № 4.</w:t>
      </w:r>
    </w:p>
    <w:p w:rsidR="007D3FE5" w:rsidRDefault="007D3FE5" w:rsidP="007D3FE5">
      <w:pPr>
        <w:ind w:firstLine="851"/>
        <w:jc w:val="both"/>
        <w:rPr>
          <w:rFonts w:ascii="Arial" w:hAnsi="Arial" w:cs="Arial"/>
        </w:rPr>
      </w:pPr>
    </w:p>
    <w:p w:rsidR="007D3FE5" w:rsidRPr="00FD4BA7" w:rsidRDefault="007D3FE5" w:rsidP="007D3FE5">
      <w:pPr>
        <w:jc w:val="center"/>
        <w:rPr>
          <w:rFonts w:ascii="Arial" w:hAnsi="Arial" w:cs="Arial"/>
          <w:b/>
        </w:rPr>
      </w:pPr>
      <w:r w:rsidRPr="00FD4BA7">
        <w:rPr>
          <w:rFonts w:ascii="Arial" w:hAnsi="Arial" w:cs="Arial"/>
          <w:b/>
        </w:rPr>
        <w:t>СОВЕТ ДЕПУТАТОВ НОВОМОШКОВСКОГО СЕЛЬСОВЕТА</w:t>
      </w:r>
    </w:p>
    <w:p w:rsidR="007D3FE5" w:rsidRPr="00FD4BA7" w:rsidRDefault="007D3FE5" w:rsidP="007D3FE5">
      <w:pPr>
        <w:jc w:val="center"/>
        <w:rPr>
          <w:rFonts w:ascii="Arial" w:hAnsi="Arial" w:cs="Arial"/>
          <w:b/>
        </w:rPr>
      </w:pPr>
      <w:r w:rsidRPr="00FD4BA7">
        <w:rPr>
          <w:rFonts w:ascii="Arial" w:hAnsi="Arial" w:cs="Arial"/>
          <w:b/>
        </w:rPr>
        <w:t>МОШКОВСКОГО РАЙОНА НОВОСИБИРСКОЙ ОБЛАСТИ</w:t>
      </w:r>
    </w:p>
    <w:p w:rsidR="007D3FE5" w:rsidRPr="00FD4BA7" w:rsidRDefault="007D3FE5" w:rsidP="007D3FE5">
      <w:pPr>
        <w:jc w:val="center"/>
        <w:rPr>
          <w:rFonts w:ascii="Arial" w:hAnsi="Arial" w:cs="Arial"/>
          <w:b/>
        </w:rPr>
      </w:pPr>
      <w:r w:rsidRPr="00FD4BA7">
        <w:rPr>
          <w:rFonts w:ascii="Arial" w:hAnsi="Arial" w:cs="Arial"/>
          <w:b/>
        </w:rPr>
        <w:t>ШЕСТОГО СОЗЫВА</w:t>
      </w:r>
    </w:p>
    <w:p w:rsidR="007D3FE5" w:rsidRPr="00FD4BA7" w:rsidRDefault="007D3FE5" w:rsidP="007D3FE5">
      <w:pPr>
        <w:jc w:val="center"/>
        <w:rPr>
          <w:rFonts w:ascii="Arial" w:hAnsi="Arial" w:cs="Arial"/>
          <w:b/>
        </w:rPr>
      </w:pPr>
    </w:p>
    <w:p w:rsidR="007D3FE5" w:rsidRPr="00FD4BA7" w:rsidRDefault="007D3FE5" w:rsidP="007D3FE5">
      <w:pPr>
        <w:jc w:val="center"/>
        <w:rPr>
          <w:rFonts w:ascii="Arial" w:hAnsi="Arial" w:cs="Arial"/>
          <w:b/>
        </w:rPr>
      </w:pPr>
      <w:r w:rsidRPr="00FD4BA7">
        <w:rPr>
          <w:rFonts w:ascii="Arial" w:hAnsi="Arial" w:cs="Arial"/>
          <w:b/>
        </w:rPr>
        <w:t>РЕШЕНИЕ</w:t>
      </w:r>
    </w:p>
    <w:p w:rsidR="007D3FE5" w:rsidRDefault="007D3FE5" w:rsidP="007D3FE5">
      <w:pPr>
        <w:jc w:val="center"/>
        <w:rPr>
          <w:rFonts w:ascii="Arial" w:hAnsi="Arial" w:cs="Arial"/>
          <w:b/>
        </w:rPr>
      </w:pPr>
      <w:r w:rsidRPr="00FD4BA7">
        <w:rPr>
          <w:rFonts w:ascii="Arial" w:hAnsi="Arial" w:cs="Arial"/>
          <w:b/>
        </w:rPr>
        <w:t>Тридцать шестой сессии</w:t>
      </w:r>
    </w:p>
    <w:p w:rsidR="007D3FE5" w:rsidRDefault="007D3FE5" w:rsidP="007D3FE5">
      <w:pPr>
        <w:jc w:val="center"/>
        <w:rPr>
          <w:rFonts w:ascii="Arial" w:hAnsi="Arial" w:cs="Arial"/>
          <w:b/>
        </w:rPr>
      </w:pPr>
    </w:p>
    <w:p w:rsidR="007D3FE5" w:rsidRPr="00FD4BA7" w:rsidRDefault="007D3FE5" w:rsidP="007D3FE5">
      <w:pPr>
        <w:rPr>
          <w:rFonts w:ascii="Arial" w:hAnsi="Arial" w:cs="Arial"/>
          <w:b/>
        </w:rPr>
      </w:pPr>
      <w:proofErr w:type="gramStart"/>
      <w:r>
        <w:rPr>
          <w:rFonts w:ascii="Arial" w:hAnsi="Arial" w:cs="Arial"/>
        </w:rPr>
        <w:t>о</w:t>
      </w:r>
      <w:r w:rsidRPr="00FD4BA7">
        <w:rPr>
          <w:rFonts w:ascii="Arial" w:hAnsi="Arial" w:cs="Arial"/>
        </w:rPr>
        <w:t>т</w:t>
      </w:r>
      <w:proofErr w:type="gramEnd"/>
      <w:r w:rsidRPr="00FD4BA7">
        <w:rPr>
          <w:rFonts w:ascii="Arial" w:hAnsi="Arial" w:cs="Arial"/>
        </w:rPr>
        <w:t xml:space="preserve"> 09.02.2024 года</w:t>
      </w:r>
      <w:r>
        <w:rPr>
          <w:rFonts w:ascii="Arial" w:hAnsi="Arial" w:cs="Arial"/>
        </w:rPr>
        <w:t xml:space="preserve">                                                                                                               </w:t>
      </w:r>
      <w:r w:rsidRPr="007D3FE5">
        <w:rPr>
          <w:rFonts w:ascii="Arial" w:hAnsi="Arial" w:cs="Arial"/>
        </w:rPr>
        <w:t>№ 152</w:t>
      </w:r>
      <w:r w:rsidRPr="00FD4BA7">
        <w:rPr>
          <w:rFonts w:ascii="Arial" w:hAnsi="Arial" w:cs="Arial"/>
        </w:rPr>
        <w:t xml:space="preserve">                                                 </w:t>
      </w:r>
    </w:p>
    <w:p w:rsidR="007D3FE5" w:rsidRPr="00FD4BA7" w:rsidRDefault="007D3FE5" w:rsidP="007D3FE5">
      <w:pPr>
        <w:ind w:firstLine="851"/>
        <w:jc w:val="both"/>
        <w:rPr>
          <w:rFonts w:ascii="Arial" w:hAnsi="Arial" w:cs="Arial"/>
        </w:rPr>
      </w:pPr>
    </w:p>
    <w:p w:rsidR="005B7183" w:rsidRPr="00FD4BA7" w:rsidRDefault="005B7183" w:rsidP="00FD4BA7">
      <w:pPr>
        <w:shd w:val="clear" w:color="auto" w:fill="FFFFFF"/>
        <w:jc w:val="center"/>
        <w:rPr>
          <w:rFonts w:ascii="Arial" w:hAnsi="Arial" w:cs="Arial"/>
          <w:b/>
          <w:color w:val="000000"/>
          <w:shd w:val="clear" w:color="auto" w:fill="FFFFFF"/>
        </w:rPr>
      </w:pPr>
    </w:p>
    <w:p w:rsidR="005B7183" w:rsidRPr="00FD4BA7" w:rsidRDefault="005B7183" w:rsidP="00FD4BA7">
      <w:pPr>
        <w:widowControl w:val="0"/>
        <w:autoSpaceDE w:val="0"/>
        <w:autoSpaceDN w:val="0"/>
        <w:adjustRightInd w:val="0"/>
        <w:jc w:val="center"/>
        <w:rPr>
          <w:rFonts w:ascii="Arial" w:hAnsi="Arial" w:cs="Arial"/>
          <w:bCs/>
          <w:kern w:val="1"/>
          <w:lang w:eastAsia="hi-IN" w:bidi="hi-IN"/>
        </w:rPr>
      </w:pPr>
      <w:r w:rsidRPr="00FD4BA7">
        <w:rPr>
          <w:rFonts w:ascii="Arial" w:hAnsi="Arial" w:cs="Arial"/>
          <w:b/>
        </w:rPr>
        <w:t xml:space="preserve">Об утверждении положения о порядке предоставления в аренду (пользование) муниципального имущества </w:t>
      </w:r>
      <w:proofErr w:type="spellStart"/>
      <w:r w:rsidRPr="00FD4BA7">
        <w:rPr>
          <w:rFonts w:ascii="Arial" w:hAnsi="Arial" w:cs="Arial"/>
          <w:b/>
        </w:rPr>
        <w:t>Новомошковского</w:t>
      </w:r>
      <w:proofErr w:type="spellEnd"/>
      <w:r w:rsidRPr="00FD4BA7">
        <w:rPr>
          <w:rFonts w:ascii="Arial" w:hAnsi="Arial" w:cs="Arial"/>
          <w:b/>
        </w:rPr>
        <w:t xml:space="preserve"> сельсовета Мошковского района Новосибирской области</w:t>
      </w:r>
      <w:r w:rsidRPr="00FD4BA7">
        <w:rPr>
          <w:rFonts w:ascii="Arial" w:hAnsi="Arial" w:cs="Arial"/>
          <w:bCs/>
          <w:kern w:val="1"/>
          <w:lang w:eastAsia="hi-IN" w:bidi="hi-IN"/>
        </w:rPr>
        <w:t xml:space="preserve"> </w:t>
      </w:r>
    </w:p>
    <w:p w:rsidR="005B7183" w:rsidRPr="00FD4BA7" w:rsidRDefault="005B7183" w:rsidP="00FD4BA7">
      <w:pPr>
        <w:widowControl w:val="0"/>
        <w:autoSpaceDE w:val="0"/>
        <w:autoSpaceDN w:val="0"/>
        <w:adjustRightInd w:val="0"/>
        <w:jc w:val="center"/>
        <w:rPr>
          <w:rFonts w:ascii="Arial" w:hAnsi="Arial" w:cs="Arial"/>
          <w:bCs/>
          <w:kern w:val="1"/>
          <w:lang w:eastAsia="hi-IN" w:bidi="hi-IN"/>
        </w:rPr>
      </w:pPr>
    </w:p>
    <w:p w:rsidR="005B7183" w:rsidRPr="00FD4BA7" w:rsidRDefault="005B7183" w:rsidP="007D3FE5">
      <w:pPr>
        <w:widowControl w:val="0"/>
        <w:autoSpaceDE w:val="0"/>
        <w:autoSpaceDN w:val="0"/>
        <w:adjustRightInd w:val="0"/>
        <w:ind w:firstLine="851"/>
        <w:jc w:val="both"/>
        <w:rPr>
          <w:rFonts w:ascii="Arial" w:hAnsi="Arial" w:cs="Arial"/>
          <w:bCs/>
          <w:kern w:val="1"/>
          <w:lang w:eastAsia="hi-IN" w:bidi="hi-IN"/>
        </w:rPr>
      </w:pPr>
      <w:r w:rsidRPr="00FD4BA7">
        <w:rPr>
          <w:rFonts w:ascii="Arial" w:hAnsi="Arial" w:cs="Arial"/>
        </w:rPr>
        <w:t xml:space="preserve">В связи с изменениями федерального законодательства Российской Федерации, регулирующего вопросы управления и распоряжения государственным и муниципальным имуществом, руководствуясь Уставом сельского поселения </w:t>
      </w:r>
      <w:proofErr w:type="spellStart"/>
      <w:r w:rsidRPr="00FD4BA7">
        <w:rPr>
          <w:rFonts w:ascii="Arial" w:hAnsi="Arial" w:cs="Arial"/>
        </w:rPr>
        <w:t>Новомошковского</w:t>
      </w:r>
      <w:proofErr w:type="spellEnd"/>
      <w:r w:rsidRPr="00FD4BA7">
        <w:rPr>
          <w:rFonts w:ascii="Arial" w:hAnsi="Arial" w:cs="Arial"/>
        </w:rPr>
        <w:t xml:space="preserve"> сельсовета Мошковского муниципального района Новосибирской области, Совет депутатов </w:t>
      </w:r>
      <w:proofErr w:type="spellStart"/>
      <w:r w:rsidRPr="00FD4BA7">
        <w:rPr>
          <w:rFonts w:ascii="Arial" w:hAnsi="Arial" w:cs="Arial"/>
        </w:rPr>
        <w:t>Новомошковского</w:t>
      </w:r>
      <w:proofErr w:type="spellEnd"/>
      <w:r w:rsidRPr="00FD4BA7">
        <w:rPr>
          <w:rFonts w:ascii="Arial" w:hAnsi="Arial" w:cs="Arial"/>
        </w:rPr>
        <w:t xml:space="preserve"> сельсовета Мошковско</w:t>
      </w:r>
      <w:r w:rsidR="007D3FE5">
        <w:rPr>
          <w:rFonts w:ascii="Arial" w:hAnsi="Arial" w:cs="Arial"/>
        </w:rPr>
        <w:t>го района Новосибирской области</w:t>
      </w:r>
    </w:p>
    <w:p w:rsidR="005B7183" w:rsidRPr="00FD4BA7" w:rsidRDefault="005B7183" w:rsidP="00FD4BA7">
      <w:pPr>
        <w:rPr>
          <w:rFonts w:ascii="Arial" w:hAnsi="Arial" w:cs="Arial"/>
          <w:b/>
          <w:color w:val="000000"/>
          <w:shd w:val="clear" w:color="auto" w:fill="FFFFFF"/>
        </w:rPr>
      </w:pPr>
      <w:r w:rsidRPr="00FD4BA7">
        <w:rPr>
          <w:rFonts w:ascii="Arial" w:hAnsi="Arial" w:cs="Arial"/>
          <w:b/>
          <w:color w:val="000000"/>
          <w:shd w:val="clear" w:color="auto" w:fill="FFFFFF"/>
        </w:rPr>
        <w:t>РЕШИЛ:</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 xml:space="preserve">1. Утвердить прилагаемое «Положение о порядке предоставления в аренду (пользование) муниципального имущества </w:t>
      </w:r>
      <w:proofErr w:type="spellStart"/>
      <w:r w:rsidRPr="00FD4BA7">
        <w:rPr>
          <w:rFonts w:ascii="Arial" w:hAnsi="Arial" w:cs="Arial"/>
        </w:rPr>
        <w:t>Новомошковского</w:t>
      </w:r>
      <w:proofErr w:type="spellEnd"/>
      <w:r w:rsidRPr="00FD4BA7">
        <w:rPr>
          <w:rFonts w:ascii="Arial" w:hAnsi="Arial" w:cs="Arial"/>
        </w:rPr>
        <w:t xml:space="preserve"> сельсовета Мошковского района Новосибирской области».</w:t>
      </w:r>
    </w:p>
    <w:p w:rsidR="005B7183" w:rsidRPr="00FD4BA7" w:rsidRDefault="005B7183" w:rsidP="007D3FE5">
      <w:pPr>
        <w:shd w:val="clear" w:color="auto" w:fill="FFFFFF"/>
        <w:tabs>
          <w:tab w:val="left" w:pos="0"/>
        </w:tabs>
        <w:ind w:firstLine="851"/>
        <w:contextualSpacing/>
        <w:jc w:val="both"/>
        <w:rPr>
          <w:rFonts w:ascii="Arial" w:hAnsi="Arial" w:cs="Arial"/>
        </w:rPr>
      </w:pPr>
      <w:r w:rsidRPr="00FD4BA7">
        <w:rPr>
          <w:rFonts w:ascii="Arial" w:hAnsi="Arial" w:cs="Arial"/>
        </w:rPr>
        <w:t xml:space="preserve">2. Опубликовать настоящее решение в газете «Вестник </w:t>
      </w:r>
      <w:proofErr w:type="spellStart"/>
      <w:r w:rsidRPr="00FD4BA7">
        <w:rPr>
          <w:rFonts w:ascii="Arial" w:hAnsi="Arial" w:cs="Arial"/>
        </w:rPr>
        <w:t>Новомошковского</w:t>
      </w:r>
      <w:proofErr w:type="spellEnd"/>
      <w:r w:rsidRPr="00FD4BA7">
        <w:rPr>
          <w:rFonts w:ascii="Arial" w:hAnsi="Arial" w:cs="Arial"/>
        </w:rPr>
        <w:t xml:space="preserve"> сельсовета» и разместить на официальном сайте администрации </w:t>
      </w:r>
      <w:proofErr w:type="spellStart"/>
      <w:r w:rsidRPr="00FD4BA7">
        <w:rPr>
          <w:rFonts w:ascii="Arial" w:hAnsi="Arial" w:cs="Arial"/>
        </w:rPr>
        <w:t>Новомошковского</w:t>
      </w:r>
      <w:proofErr w:type="spellEnd"/>
      <w:r w:rsidRPr="00FD4BA7">
        <w:rPr>
          <w:rFonts w:ascii="Arial" w:hAnsi="Arial" w:cs="Arial"/>
        </w:rPr>
        <w:t xml:space="preserve"> сельсовета Мошковского района Новосибирской области </w:t>
      </w:r>
      <w:hyperlink r:id="rId7" w:history="1">
        <w:r w:rsidRPr="00FD4BA7">
          <w:rPr>
            <w:rFonts w:ascii="Arial" w:hAnsi="Arial" w:cs="Arial"/>
            <w:color w:val="0000FF"/>
            <w:u w:val="single"/>
          </w:rPr>
          <w:t>novomoshkovo@</w:t>
        </w:r>
        <w:r w:rsidRPr="00FD4BA7">
          <w:rPr>
            <w:rFonts w:ascii="Arial" w:hAnsi="Arial" w:cs="Arial"/>
            <w:color w:val="0000FF"/>
            <w:u w:val="single"/>
            <w:lang w:val="en-US"/>
          </w:rPr>
          <w:t>nso</w:t>
        </w:r>
        <w:r w:rsidRPr="00FD4BA7">
          <w:rPr>
            <w:rFonts w:ascii="Arial" w:hAnsi="Arial" w:cs="Arial"/>
            <w:color w:val="0000FF"/>
            <w:u w:val="single"/>
          </w:rPr>
          <w:t>.</w:t>
        </w:r>
        <w:proofErr w:type="spellStart"/>
        <w:r w:rsidRPr="00FD4BA7">
          <w:rPr>
            <w:rFonts w:ascii="Arial" w:hAnsi="Arial" w:cs="Arial"/>
            <w:color w:val="0000FF"/>
            <w:u w:val="single"/>
            <w:lang w:val="en-US"/>
          </w:rPr>
          <w:t>ru</w:t>
        </w:r>
        <w:proofErr w:type="spellEnd"/>
      </w:hyperlink>
      <w:r w:rsidRPr="00FD4BA7">
        <w:rPr>
          <w:rFonts w:ascii="Arial" w:hAnsi="Arial" w:cs="Arial"/>
        </w:rPr>
        <w:t>.</w:t>
      </w:r>
    </w:p>
    <w:p w:rsidR="005B7183" w:rsidRPr="00FD4BA7" w:rsidRDefault="005B7183" w:rsidP="007D3FE5">
      <w:pPr>
        <w:autoSpaceDE w:val="0"/>
        <w:autoSpaceDN w:val="0"/>
        <w:adjustRightInd w:val="0"/>
        <w:ind w:firstLine="851"/>
        <w:jc w:val="both"/>
        <w:rPr>
          <w:rFonts w:ascii="Arial" w:hAnsi="Arial" w:cs="Arial"/>
        </w:rPr>
      </w:pPr>
      <w:r w:rsidRPr="00FD4BA7">
        <w:rPr>
          <w:rFonts w:ascii="Arial" w:hAnsi="Arial" w:cs="Arial"/>
        </w:rPr>
        <w:t>3. Решение вступает в силу после его официального опубликования.</w:t>
      </w:r>
    </w:p>
    <w:p w:rsidR="005B7183" w:rsidRPr="00FD4BA7" w:rsidRDefault="005B7183" w:rsidP="007D3FE5">
      <w:pPr>
        <w:rPr>
          <w:rFonts w:ascii="Arial" w:hAnsi="Arial" w:cs="Arial"/>
          <w:b/>
          <w:color w:val="000000"/>
          <w:shd w:val="clear" w:color="auto" w:fill="FFFFFF"/>
        </w:rPr>
      </w:pPr>
    </w:p>
    <w:p w:rsidR="005B7183" w:rsidRPr="00FD4BA7" w:rsidRDefault="005B7183" w:rsidP="007D3FE5">
      <w:pPr>
        <w:ind w:firstLine="851"/>
        <w:jc w:val="both"/>
        <w:rPr>
          <w:rFonts w:ascii="Arial" w:hAnsi="Arial" w:cs="Arial"/>
          <w:color w:val="000000"/>
        </w:rPr>
      </w:pPr>
      <w:r w:rsidRPr="00FD4BA7">
        <w:rPr>
          <w:rFonts w:ascii="Arial" w:hAnsi="Arial" w:cs="Arial"/>
          <w:b/>
          <w:color w:val="000000"/>
          <w:shd w:val="clear" w:color="auto" w:fill="FFFFFF"/>
        </w:rPr>
        <w:t xml:space="preserve">   </w:t>
      </w:r>
    </w:p>
    <w:p w:rsidR="005B7183" w:rsidRPr="00FD4BA7" w:rsidRDefault="005B7183" w:rsidP="007D3FE5">
      <w:pPr>
        <w:jc w:val="both"/>
        <w:rPr>
          <w:rFonts w:ascii="Arial" w:hAnsi="Arial" w:cs="Arial"/>
        </w:rPr>
      </w:pPr>
      <w:r w:rsidRPr="00FD4BA7">
        <w:rPr>
          <w:rFonts w:ascii="Arial" w:hAnsi="Arial" w:cs="Arial"/>
        </w:rPr>
        <w:t xml:space="preserve">Глава </w:t>
      </w:r>
      <w:proofErr w:type="spellStart"/>
      <w:r w:rsidRPr="00FD4BA7">
        <w:rPr>
          <w:rFonts w:ascii="Arial" w:hAnsi="Arial" w:cs="Arial"/>
        </w:rPr>
        <w:t>Новомошковского</w:t>
      </w:r>
      <w:proofErr w:type="spellEnd"/>
      <w:r w:rsidRPr="00FD4BA7">
        <w:rPr>
          <w:rFonts w:ascii="Arial" w:hAnsi="Arial" w:cs="Arial"/>
        </w:rPr>
        <w:t xml:space="preserve"> сельсовета</w:t>
      </w:r>
    </w:p>
    <w:p w:rsidR="005B7183" w:rsidRPr="00FD4BA7" w:rsidRDefault="005B7183" w:rsidP="007D3FE5">
      <w:pPr>
        <w:rPr>
          <w:rFonts w:ascii="Arial" w:hAnsi="Arial" w:cs="Arial"/>
        </w:rPr>
      </w:pPr>
      <w:r w:rsidRPr="00FD4BA7">
        <w:rPr>
          <w:rFonts w:ascii="Arial" w:hAnsi="Arial" w:cs="Arial"/>
        </w:rPr>
        <w:t xml:space="preserve">Мошковского района </w:t>
      </w:r>
    </w:p>
    <w:p w:rsidR="005B7183" w:rsidRPr="00FD4BA7" w:rsidRDefault="005B7183" w:rsidP="007D3FE5">
      <w:pPr>
        <w:rPr>
          <w:rFonts w:ascii="Arial" w:hAnsi="Arial" w:cs="Arial"/>
        </w:rPr>
      </w:pPr>
      <w:r w:rsidRPr="00FD4BA7">
        <w:rPr>
          <w:rFonts w:ascii="Arial" w:hAnsi="Arial" w:cs="Arial"/>
        </w:rPr>
        <w:t xml:space="preserve">Новосибирской области                                                                                  </w:t>
      </w:r>
      <w:r w:rsidR="007D3FE5">
        <w:rPr>
          <w:rFonts w:ascii="Arial" w:hAnsi="Arial" w:cs="Arial"/>
        </w:rPr>
        <w:t xml:space="preserve">             </w:t>
      </w:r>
      <w:r w:rsidRPr="00FD4BA7">
        <w:rPr>
          <w:rFonts w:ascii="Arial" w:hAnsi="Arial" w:cs="Arial"/>
        </w:rPr>
        <w:t xml:space="preserve">Е.В. </w:t>
      </w:r>
      <w:proofErr w:type="spellStart"/>
      <w:r w:rsidRPr="00FD4BA7">
        <w:rPr>
          <w:rFonts w:ascii="Arial" w:hAnsi="Arial" w:cs="Arial"/>
        </w:rPr>
        <w:t>Гацко</w:t>
      </w:r>
      <w:proofErr w:type="spellEnd"/>
    </w:p>
    <w:p w:rsidR="005B7183" w:rsidRPr="00FD4BA7" w:rsidRDefault="005B7183" w:rsidP="007D3FE5">
      <w:pPr>
        <w:rPr>
          <w:rFonts w:ascii="Arial" w:hAnsi="Arial" w:cs="Arial"/>
        </w:rPr>
      </w:pPr>
    </w:p>
    <w:p w:rsidR="005B7183" w:rsidRPr="00FD4BA7" w:rsidRDefault="005B7183" w:rsidP="007D3FE5">
      <w:pPr>
        <w:rPr>
          <w:rFonts w:ascii="Arial" w:hAnsi="Arial" w:cs="Arial"/>
        </w:rPr>
      </w:pPr>
    </w:p>
    <w:p w:rsidR="005B7183" w:rsidRPr="00FD4BA7" w:rsidRDefault="005B7183" w:rsidP="007D3FE5">
      <w:pPr>
        <w:rPr>
          <w:rFonts w:ascii="Arial" w:hAnsi="Arial" w:cs="Arial"/>
        </w:rPr>
      </w:pPr>
      <w:r w:rsidRPr="00FD4BA7">
        <w:rPr>
          <w:rFonts w:ascii="Arial" w:hAnsi="Arial" w:cs="Arial"/>
        </w:rPr>
        <w:t xml:space="preserve">Председатель Совета депутатов </w:t>
      </w:r>
    </w:p>
    <w:p w:rsidR="005B7183" w:rsidRPr="00FD4BA7" w:rsidRDefault="005B7183" w:rsidP="007D3FE5">
      <w:pPr>
        <w:rPr>
          <w:rFonts w:ascii="Arial" w:hAnsi="Arial" w:cs="Arial"/>
        </w:rPr>
      </w:pPr>
      <w:proofErr w:type="spellStart"/>
      <w:r w:rsidRPr="00FD4BA7">
        <w:rPr>
          <w:rFonts w:ascii="Arial" w:hAnsi="Arial" w:cs="Arial"/>
        </w:rPr>
        <w:t>Новомошковского</w:t>
      </w:r>
      <w:proofErr w:type="spellEnd"/>
      <w:r w:rsidRPr="00FD4BA7">
        <w:rPr>
          <w:rFonts w:ascii="Arial" w:hAnsi="Arial" w:cs="Arial"/>
        </w:rPr>
        <w:t xml:space="preserve"> сельсовета</w:t>
      </w:r>
    </w:p>
    <w:p w:rsidR="005B7183" w:rsidRPr="00FD4BA7" w:rsidRDefault="005B7183" w:rsidP="007D3FE5">
      <w:pPr>
        <w:rPr>
          <w:rFonts w:ascii="Arial" w:hAnsi="Arial" w:cs="Arial"/>
        </w:rPr>
      </w:pPr>
      <w:r w:rsidRPr="00FD4BA7">
        <w:rPr>
          <w:rFonts w:ascii="Arial" w:hAnsi="Arial" w:cs="Arial"/>
        </w:rPr>
        <w:t xml:space="preserve">Мошковского района </w:t>
      </w:r>
    </w:p>
    <w:p w:rsidR="005B7183" w:rsidRPr="00FD4BA7" w:rsidRDefault="005B7183" w:rsidP="007D3FE5">
      <w:pPr>
        <w:jc w:val="both"/>
        <w:rPr>
          <w:rFonts w:ascii="Arial" w:hAnsi="Arial" w:cs="Arial"/>
        </w:rPr>
      </w:pPr>
      <w:r w:rsidRPr="00FD4BA7">
        <w:rPr>
          <w:rFonts w:ascii="Arial" w:hAnsi="Arial" w:cs="Arial"/>
        </w:rPr>
        <w:t xml:space="preserve">Новосибирской области                                                                             </w:t>
      </w:r>
      <w:r w:rsidR="007D3FE5">
        <w:rPr>
          <w:rFonts w:ascii="Arial" w:hAnsi="Arial" w:cs="Arial"/>
        </w:rPr>
        <w:t xml:space="preserve">            </w:t>
      </w:r>
      <w:r w:rsidRPr="00FD4BA7">
        <w:rPr>
          <w:rFonts w:ascii="Arial" w:hAnsi="Arial" w:cs="Arial"/>
        </w:rPr>
        <w:t xml:space="preserve">Н.И. </w:t>
      </w:r>
      <w:proofErr w:type="spellStart"/>
      <w:r w:rsidRPr="00FD4BA7">
        <w:rPr>
          <w:rFonts w:ascii="Arial" w:hAnsi="Arial" w:cs="Arial"/>
        </w:rPr>
        <w:t>Цепаева</w:t>
      </w:r>
      <w:proofErr w:type="spellEnd"/>
      <w:r w:rsidRPr="00FD4BA7">
        <w:rPr>
          <w:rFonts w:ascii="Arial" w:hAnsi="Arial" w:cs="Arial"/>
        </w:rPr>
        <w:t xml:space="preserve">                                                                        </w:t>
      </w:r>
    </w:p>
    <w:p w:rsidR="005B7183" w:rsidRPr="00FD4BA7" w:rsidRDefault="005B7183" w:rsidP="007D3FE5">
      <w:pPr>
        <w:jc w:val="both"/>
        <w:rPr>
          <w:rFonts w:ascii="Arial" w:hAnsi="Arial" w:cs="Arial"/>
        </w:rPr>
      </w:pPr>
    </w:p>
    <w:p w:rsidR="005B7183" w:rsidRPr="00FD4BA7" w:rsidRDefault="005B7183" w:rsidP="007D3FE5">
      <w:pPr>
        <w:rPr>
          <w:rFonts w:ascii="Arial" w:hAnsi="Arial" w:cs="Arial"/>
        </w:rPr>
      </w:pPr>
    </w:p>
    <w:p w:rsidR="005B7183" w:rsidRPr="00FD4BA7" w:rsidRDefault="005B7183" w:rsidP="007D3FE5">
      <w:pPr>
        <w:rPr>
          <w:rFonts w:ascii="Arial" w:hAnsi="Arial" w:cs="Arial"/>
        </w:rPr>
      </w:pPr>
    </w:p>
    <w:p w:rsidR="005B7183" w:rsidRPr="00FD4BA7" w:rsidRDefault="005B7183" w:rsidP="007D3FE5">
      <w:pPr>
        <w:rPr>
          <w:rFonts w:ascii="Arial" w:hAnsi="Arial" w:cs="Arial"/>
        </w:rPr>
      </w:pPr>
    </w:p>
    <w:p w:rsidR="005B7183" w:rsidRPr="00FD4BA7" w:rsidRDefault="005B7183" w:rsidP="00FD4BA7">
      <w:pPr>
        <w:jc w:val="right"/>
        <w:rPr>
          <w:rFonts w:ascii="Arial" w:hAnsi="Arial" w:cs="Arial"/>
        </w:rPr>
      </w:pPr>
      <w:r w:rsidRPr="00FD4BA7">
        <w:rPr>
          <w:rFonts w:ascii="Arial" w:hAnsi="Arial" w:cs="Arial"/>
        </w:rPr>
        <w:lastRenderedPageBreak/>
        <w:t>УТВЕРЖДЕНО</w:t>
      </w:r>
    </w:p>
    <w:p w:rsidR="005B7183" w:rsidRPr="00FD4BA7" w:rsidRDefault="007D3FE5" w:rsidP="00FD4BA7">
      <w:pPr>
        <w:jc w:val="right"/>
        <w:rPr>
          <w:rFonts w:ascii="Arial" w:hAnsi="Arial" w:cs="Arial"/>
        </w:rPr>
      </w:pPr>
      <w:proofErr w:type="gramStart"/>
      <w:r>
        <w:rPr>
          <w:rFonts w:ascii="Arial" w:hAnsi="Arial" w:cs="Arial"/>
        </w:rPr>
        <w:t>р</w:t>
      </w:r>
      <w:r w:rsidR="005B7183" w:rsidRPr="00FD4BA7">
        <w:rPr>
          <w:rFonts w:ascii="Arial" w:hAnsi="Arial" w:cs="Arial"/>
        </w:rPr>
        <w:t>ешением</w:t>
      </w:r>
      <w:proofErr w:type="gramEnd"/>
      <w:r w:rsidR="005B7183" w:rsidRPr="00FD4BA7">
        <w:rPr>
          <w:rFonts w:ascii="Arial" w:hAnsi="Arial" w:cs="Arial"/>
        </w:rPr>
        <w:t xml:space="preserve"> тридцать шестой сессии</w:t>
      </w:r>
    </w:p>
    <w:p w:rsidR="007D3FE5" w:rsidRDefault="005B7183" w:rsidP="00FD4BA7">
      <w:pPr>
        <w:jc w:val="right"/>
        <w:rPr>
          <w:rFonts w:ascii="Arial" w:hAnsi="Arial" w:cs="Arial"/>
        </w:rPr>
      </w:pPr>
      <w:r w:rsidRPr="00FD4BA7">
        <w:rPr>
          <w:rFonts w:ascii="Arial" w:hAnsi="Arial" w:cs="Arial"/>
        </w:rPr>
        <w:t xml:space="preserve">Совета депутатов </w:t>
      </w:r>
    </w:p>
    <w:p w:rsidR="005B7183" w:rsidRPr="00FD4BA7" w:rsidRDefault="005B7183" w:rsidP="00FD4BA7">
      <w:pPr>
        <w:jc w:val="right"/>
        <w:rPr>
          <w:rFonts w:ascii="Arial" w:hAnsi="Arial" w:cs="Arial"/>
        </w:rPr>
      </w:pPr>
      <w:proofErr w:type="spellStart"/>
      <w:r w:rsidRPr="00FD4BA7">
        <w:rPr>
          <w:rFonts w:ascii="Arial" w:hAnsi="Arial" w:cs="Arial"/>
        </w:rPr>
        <w:t>Новомошковского</w:t>
      </w:r>
      <w:proofErr w:type="spellEnd"/>
      <w:r w:rsidRPr="00FD4BA7">
        <w:rPr>
          <w:rFonts w:ascii="Arial" w:hAnsi="Arial" w:cs="Arial"/>
        </w:rPr>
        <w:t xml:space="preserve"> сельсовета</w:t>
      </w:r>
    </w:p>
    <w:p w:rsidR="007D3FE5" w:rsidRDefault="005B7183" w:rsidP="00FD4BA7">
      <w:pPr>
        <w:jc w:val="right"/>
        <w:rPr>
          <w:rFonts w:ascii="Arial" w:hAnsi="Arial" w:cs="Arial"/>
        </w:rPr>
      </w:pPr>
      <w:r w:rsidRPr="00FD4BA7">
        <w:rPr>
          <w:rFonts w:ascii="Arial" w:hAnsi="Arial" w:cs="Arial"/>
        </w:rPr>
        <w:t xml:space="preserve">Мошковского района </w:t>
      </w:r>
    </w:p>
    <w:p w:rsidR="005B7183" w:rsidRPr="00FD4BA7" w:rsidRDefault="005B7183" w:rsidP="00FD4BA7">
      <w:pPr>
        <w:jc w:val="right"/>
        <w:rPr>
          <w:rFonts w:ascii="Arial" w:hAnsi="Arial" w:cs="Arial"/>
        </w:rPr>
      </w:pPr>
      <w:r w:rsidRPr="00FD4BA7">
        <w:rPr>
          <w:rFonts w:ascii="Arial" w:hAnsi="Arial" w:cs="Arial"/>
        </w:rPr>
        <w:t>Новосибирской области</w:t>
      </w:r>
    </w:p>
    <w:p w:rsidR="005B7183" w:rsidRPr="00FD4BA7" w:rsidRDefault="005B7183" w:rsidP="00FD4BA7">
      <w:pPr>
        <w:jc w:val="right"/>
        <w:rPr>
          <w:rFonts w:ascii="Arial" w:hAnsi="Arial" w:cs="Arial"/>
        </w:rPr>
      </w:pPr>
      <w:proofErr w:type="gramStart"/>
      <w:r w:rsidRPr="00FD4BA7">
        <w:rPr>
          <w:rFonts w:ascii="Arial" w:hAnsi="Arial" w:cs="Arial"/>
        </w:rPr>
        <w:t>шестого</w:t>
      </w:r>
      <w:proofErr w:type="gramEnd"/>
      <w:r w:rsidRPr="00FD4BA7">
        <w:rPr>
          <w:rFonts w:ascii="Arial" w:hAnsi="Arial" w:cs="Arial"/>
        </w:rPr>
        <w:t xml:space="preserve"> созыва</w:t>
      </w:r>
    </w:p>
    <w:p w:rsidR="005B7183" w:rsidRPr="00FD4BA7" w:rsidRDefault="005B7183" w:rsidP="00FD4BA7">
      <w:pPr>
        <w:jc w:val="right"/>
        <w:rPr>
          <w:rFonts w:ascii="Arial" w:hAnsi="Arial" w:cs="Arial"/>
        </w:rPr>
      </w:pPr>
      <w:proofErr w:type="gramStart"/>
      <w:r w:rsidRPr="00FD4BA7">
        <w:rPr>
          <w:rFonts w:ascii="Arial" w:hAnsi="Arial" w:cs="Arial"/>
        </w:rPr>
        <w:t>от</w:t>
      </w:r>
      <w:proofErr w:type="gramEnd"/>
      <w:r w:rsidRPr="00FD4BA7">
        <w:rPr>
          <w:rFonts w:ascii="Arial" w:hAnsi="Arial" w:cs="Arial"/>
        </w:rPr>
        <w:t xml:space="preserve"> 09.02.2024 года № 152</w:t>
      </w:r>
    </w:p>
    <w:p w:rsidR="005B7183" w:rsidRPr="00FD4BA7" w:rsidRDefault="005B7183" w:rsidP="00FD4BA7">
      <w:pPr>
        <w:jc w:val="right"/>
        <w:rPr>
          <w:rFonts w:ascii="Arial" w:hAnsi="Arial" w:cs="Arial"/>
        </w:rPr>
      </w:pPr>
    </w:p>
    <w:p w:rsidR="005B7183" w:rsidRPr="007D3FE5" w:rsidRDefault="005B7183" w:rsidP="00FD4BA7">
      <w:pPr>
        <w:widowControl w:val="0"/>
        <w:autoSpaceDE w:val="0"/>
        <w:autoSpaceDN w:val="0"/>
        <w:adjustRightInd w:val="0"/>
        <w:jc w:val="center"/>
        <w:rPr>
          <w:rFonts w:ascii="Arial" w:hAnsi="Arial" w:cs="Arial"/>
          <w:b/>
          <w:bCs/>
        </w:rPr>
      </w:pPr>
      <w:r w:rsidRPr="007D3FE5">
        <w:rPr>
          <w:rFonts w:ascii="Arial" w:hAnsi="Arial" w:cs="Arial"/>
          <w:b/>
          <w:bCs/>
        </w:rPr>
        <w:t>ПОЛОЖЕНИЕ</w:t>
      </w:r>
    </w:p>
    <w:p w:rsidR="005B7183" w:rsidRPr="007D3FE5" w:rsidRDefault="005B7183" w:rsidP="00FD4BA7">
      <w:pPr>
        <w:widowControl w:val="0"/>
        <w:autoSpaceDE w:val="0"/>
        <w:autoSpaceDN w:val="0"/>
        <w:adjustRightInd w:val="0"/>
        <w:jc w:val="center"/>
        <w:rPr>
          <w:rFonts w:ascii="Arial" w:hAnsi="Arial" w:cs="Arial"/>
          <w:b/>
          <w:bCs/>
        </w:rPr>
      </w:pPr>
      <w:r w:rsidRPr="007D3FE5">
        <w:rPr>
          <w:rFonts w:ascii="Arial" w:hAnsi="Arial" w:cs="Arial"/>
          <w:b/>
          <w:bCs/>
        </w:rPr>
        <w:t>О ПОРЯДКЕ ПРЕДОСТАВЛЕНИЯ В АРЕНДУ (ПОЛЬЗОВАНИЕ)</w:t>
      </w:r>
    </w:p>
    <w:p w:rsidR="005B7183" w:rsidRPr="007D3FE5" w:rsidRDefault="005B7183" w:rsidP="007D3FE5">
      <w:pPr>
        <w:widowControl w:val="0"/>
        <w:autoSpaceDE w:val="0"/>
        <w:autoSpaceDN w:val="0"/>
        <w:adjustRightInd w:val="0"/>
        <w:jc w:val="center"/>
        <w:rPr>
          <w:rFonts w:ascii="Arial" w:hAnsi="Arial" w:cs="Arial"/>
          <w:b/>
          <w:bCs/>
        </w:rPr>
      </w:pPr>
      <w:r w:rsidRPr="007D3FE5">
        <w:rPr>
          <w:rFonts w:ascii="Arial" w:hAnsi="Arial" w:cs="Arial"/>
          <w:b/>
          <w:bCs/>
        </w:rPr>
        <w:t>МУНИЦИПАЛЬНОГО ИМУЩЕСТВА НОВОМОШКОВСКОГО СЕЛЬСОВЕТА МОШКОВСКОГО РАЙОНА НОВОСИБИРСКОЙ ОБЛАСТИ</w:t>
      </w:r>
    </w:p>
    <w:p w:rsidR="005B7183" w:rsidRPr="007D3FE5" w:rsidRDefault="005B7183" w:rsidP="00FD4BA7">
      <w:pPr>
        <w:jc w:val="center"/>
        <w:rPr>
          <w:rFonts w:ascii="Arial" w:hAnsi="Arial" w:cs="Arial"/>
          <w:b/>
        </w:rPr>
      </w:pPr>
    </w:p>
    <w:p w:rsidR="005B7183" w:rsidRPr="007D3FE5" w:rsidRDefault="005B7183" w:rsidP="00FD4BA7">
      <w:pPr>
        <w:widowControl w:val="0"/>
        <w:autoSpaceDE w:val="0"/>
        <w:autoSpaceDN w:val="0"/>
        <w:adjustRightInd w:val="0"/>
        <w:jc w:val="center"/>
        <w:outlineLvl w:val="1"/>
        <w:rPr>
          <w:rFonts w:ascii="Arial" w:hAnsi="Arial" w:cs="Arial"/>
          <w:b/>
        </w:rPr>
      </w:pPr>
      <w:r w:rsidRPr="007D3FE5">
        <w:rPr>
          <w:rFonts w:ascii="Arial" w:hAnsi="Arial" w:cs="Arial"/>
          <w:b/>
        </w:rPr>
        <w:t>I. Общие положения</w:t>
      </w:r>
    </w:p>
    <w:p w:rsidR="005B7183" w:rsidRPr="00FD4BA7" w:rsidRDefault="005B7183" w:rsidP="00FD4BA7">
      <w:pPr>
        <w:widowControl w:val="0"/>
        <w:autoSpaceDE w:val="0"/>
        <w:autoSpaceDN w:val="0"/>
        <w:adjustRightInd w:val="0"/>
        <w:ind w:firstLine="540"/>
        <w:jc w:val="both"/>
        <w:rPr>
          <w:rFonts w:ascii="Arial" w:hAnsi="Arial" w:cs="Arial"/>
        </w:rPr>
      </w:pP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1.1. Настоящее Положение разработано на основании:</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 xml:space="preserve">- Гражданского </w:t>
      </w:r>
      <w:hyperlink r:id="rId8" w:tooltip="&quot;Гражданский кодекс Российской Федерации (часть вторая)&quot; от 26.01.1996 N 14-ФЗ (ред. от 23.05.2016){КонсультантПлюс}" w:history="1">
        <w:r w:rsidRPr="00FD4BA7">
          <w:rPr>
            <w:rFonts w:ascii="Arial" w:hAnsi="Arial" w:cs="Arial"/>
          </w:rPr>
          <w:t>кодекса</w:t>
        </w:r>
      </w:hyperlink>
      <w:r w:rsidRPr="00FD4BA7">
        <w:rPr>
          <w:rFonts w:ascii="Arial" w:hAnsi="Arial" w:cs="Arial"/>
        </w:rPr>
        <w:t xml:space="preserve"> Российской Федерации;</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 xml:space="preserve">- Бюджетного </w:t>
      </w:r>
      <w:hyperlink r:id="rId9" w:tooltip="&quot;Бюджетный кодекс Российской Федерации&quot; от 31.07.1998 N 145-ФЗ (ред. от 03.07.2016) (с изм. и доп., вступ. в силу с 04.07.2016){КонсультантПлюс}" w:history="1">
        <w:r w:rsidRPr="00FD4BA7">
          <w:rPr>
            <w:rFonts w:ascii="Arial" w:hAnsi="Arial" w:cs="Arial"/>
          </w:rPr>
          <w:t>кодекса</w:t>
        </w:r>
      </w:hyperlink>
      <w:r w:rsidRPr="00FD4BA7">
        <w:rPr>
          <w:rFonts w:ascii="Arial" w:hAnsi="Arial" w:cs="Arial"/>
        </w:rPr>
        <w:t xml:space="preserve"> Российской Федерации;</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 xml:space="preserve">- Федерального </w:t>
      </w:r>
      <w:hyperlink r:id="rId10" w:tooltip="Федеральный закон от 06.10.2003 N 131-ФЗ (ред. от 03.07.2016) &quot;Об общих принципах организации местного самоуправления в Российской Федерации&quot;{КонсультантПлюс}" w:history="1">
        <w:r w:rsidRPr="00FD4BA7">
          <w:rPr>
            <w:rFonts w:ascii="Arial" w:hAnsi="Arial" w:cs="Arial"/>
          </w:rPr>
          <w:t>закона</w:t>
        </w:r>
      </w:hyperlink>
      <w:r w:rsidRPr="00FD4BA7">
        <w:rPr>
          <w:rFonts w:ascii="Arial" w:hAnsi="Arial" w:cs="Arial"/>
        </w:rPr>
        <w:t xml:space="preserve"> Российской Федерации от 06.10.2003 N 131-ФЗ "Об общих принципах организации местного самоуправления в Российской Федерации";</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 xml:space="preserve">- Федерального </w:t>
      </w:r>
      <w:hyperlink r:id="rId11" w:tooltip="Федеральный закон от 26.07.2006 N 135-ФЗ (ред. от 03.07.2016) &quot;О защите конкуренции&quot;{КонсультантПлюс}" w:history="1">
        <w:r w:rsidRPr="00FD4BA7">
          <w:rPr>
            <w:rFonts w:ascii="Arial" w:hAnsi="Arial" w:cs="Arial"/>
          </w:rPr>
          <w:t>закона</w:t>
        </w:r>
      </w:hyperlink>
      <w:r w:rsidRPr="00FD4BA7">
        <w:rPr>
          <w:rFonts w:ascii="Arial" w:hAnsi="Arial" w:cs="Arial"/>
        </w:rPr>
        <w:t xml:space="preserve"> Российской Федерации от 26.07.2006 N 135-ФЗ "О защите конкуренции";</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 xml:space="preserve">- Федерального </w:t>
      </w:r>
      <w:hyperlink r:id="rId12" w:tooltip="Федеральный закон от 24.07.2007 N 209-ФЗ (ред. от 03.07.2016) &quot;О развитии малого и среднего предпринимательства в Российской Федерации&quot; (с изм. и доп., вступ. в силу с 01.08.2016){КонсультантПлюс}" w:history="1">
        <w:r w:rsidRPr="00FD4BA7">
          <w:rPr>
            <w:rFonts w:ascii="Arial" w:hAnsi="Arial" w:cs="Arial"/>
          </w:rPr>
          <w:t>закона</w:t>
        </w:r>
      </w:hyperlink>
      <w:r w:rsidRPr="00FD4BA7">
        <w:rPr>
          <w:rFonts w:ascii="Arial" w:hAnsi="Arial" w:cs="Arial"/>
        </w:rPr>
        <w:t xml:space="preserve"> Российской Федерации от 24.07.2007 N 209-ФЗ "О развитии малого и среднего предпринимательства в Российской Федерации";</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 xml:space="preserve">- Федерального </w:t>
      </w:r>
      <w:hyperlink r:id="rId13" w:tooltip="Федеральный закон от 24.07.1998 N 124-ФЗ (ред. от 28.11.2015) &quot;Об основных гарантиях прав ребенка в Российской Федерации&quot;{КонсультантПлюс}" w:history="1">
        <w:r w:rsidRPr="00FD4BA7">
          <w:rPr>
            <w:rFonts w:ascii="Arial" w:hAnsi="Arial" w:cs="Arial"/>
          </w:rPr>
          <w:t>закона</w:t>
        </w:r>
      </w:hyperlink>
      <w:r w:rsidRPr="00FD4BA7">
        <w:rPr>
          <w:rFonts w:ascii="Arial" w:hAnsi="Arial" w:cs="Arial"/>
        </w:rPr>
        <w:t xml:space="preserve"> Российской Федерации от 24.07.1998 N 124-ФЗ "Об основных гарантиях прав ребенка в Российской Федерации";</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 xml:space="preserve">- </w:t>
      </w:r>
      <w:hyperlink r:id="rId14" w:tooltip="Приказ ФАС России от 10.02.2010 N 67 (ред. от 24.12.2013)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 w:history="1">
        <w:r w:rsidRPr="00FD4BA7">
          <w:rPr>
            <w:rFonts w:ascii="Arial" w:hAnsi="Arial" w:cs="Arial"/>
          </w:rPr>
          <w:t>приказа</w:t>
        </w:r>
      </w:hyperlink>
      <w:r w:rsidRPr="00FD4BA7">
        <w:rPr>
          <w:rFonts w:ascii="Arial" w:hAnsi="Arial" w:cs="Arial"/>
        </w:rPr>
        <w:t xml:space="preserve"> Федеральной антимонопольной службы от 10 февраля </w:t>
      </w:r>
      <w:smartTag w:uri="urn:schemas-microsoft-com:office:smarttags" w:element="metricconverter">
        <w:smartTagPr>
          <w:attr w:name="ProductID" w:val="2010 г"/>
        </w:smartTagPr>
        <w:r w:rsidRPr="00FD4BA7">
          <w:rPr>
            <w:rFonts w:ascii="Arial" w:hAnsi="Arial" w:cs="Arial"/>
          </w:rPr>
          <w:t>2010 г</w:t>
        </w:r>
      </w:smartTag>
      <w:r w:rsidRPr="00FD4BA7">
        <w:rPr>
          <w:rFonts w:ascii="Arial" w:hAnsi="Arial" w:cs="Arial"/>
        </w:rPr>
        <w:t>.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 xml:space="preserve">- </w:t>
      </w:r>
      <w:hyperlink r:id="rId15" w:tooltip="Решение Совета депутатов г. Бердска от 18.06.2015 N 633 (ред. от 27.04.2016) &quot;О принятии Устава города Бердска&quot; (Зарегистрировано в ГУ Минюста России по Новосибирской области 09.07.2015 N RU543010002015001){КонсультантПлюс}" w:history="1">
        <w:r w:rsidRPr="00FD4BA7">
          <w:rPr>
            <w:rFonts w:ascii="Arial" w:hAnsi="Arial" w:cs="Arial"/>
          </w:rPr>
          <w:t>Устава</w:t>
        </w:r>
      </w:hyperlink>
      <w:r w:rsidRPr="00FD4BA7">
        <w:rPr>
          <w:rFonts w:ascii="Arial" w:hAnsi="Arial" w:cs="Arial"/>
        </w:rPr>
        <w:t xml:space="preserve"> сельского поселения </w:t>
      </w:r>
      <w:proofErr w:type="spellStart"/>
      <w:r w:rsidRPr="00FD4BA7">
        <w:rPr>
          <w:rFonts w:ascii="Arial" w:hAnsi="Arial" w:cs="Arial"/>
        </w:rPr>
        <w:t>Новомошковского</w:t>
      </w:r>
      <w:proofErr w:type="spellEnd"/>
      <w:r w:rsidRPr="00FD4BA7">
        <w:rPr>
          <w:rFonts w:ascii="Arial" w:hAnsi="Arial" w:cs="Arial"/>
        </w:rPr>
        <w:t xml:space="preserve"> сельсовета Мошковского муниципального района Новосибирской области;</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 xml:space="preserve">- </w:t>
      </w:r>
      <w:hyperlink r:id="rId16" w:tooltip="Решение Совета депутатов г. Бердска от 13.11.2014 N 552 (ред. от 20.02.2016) &quot;Об утверждении &quot;Основных положений по управлению и распоряжению муниципальным имуществом города Бердска&quot;{КонсультантПлюс}" w:history="1">
        <w:r w:rsidRPr="00FD4BA7">
          <w:rPr>
            <w:rFonts w:ascii="Arial" w:hAnsi="Arial" w:cs="Arial"/>
          </w:rPr>
          <w:t>решения</w:t>
        </w:r>
      </w:hyperlink>
      <w:r w:rsidRPr="00FD4BA7">
        <w:rPr>
          <w:rFonts w:ascii="Arial" w:hAnsi="Arial" w:cs="Arial"/>
        </w:rPr>
        <w:t xml:space="preserve"> 23 сессии Совета депутатов </w:t>
      </w:r>
      <w:proofErr w:type="spellStart"/>
      <w:r w:rsidRPr="00FD4BA7">
        <w:rPr>
          <w:rFonts w:ascii="Arial" w:hAnsi="Arial" w:cs="Arial"/>
        </w:rPr>
        <w:t>Новомошковского</w:t>
      </w:r>
      <w:proofErr w:type="spellEnd"/>
      <w:r w:rsidRPr="00FD4BA7">
        <w:rPr>
          <w:rFonts w:ascii="Arial" w:hAnsi="Arial" w:cs="Arial"/>
        </w:rPr>
        <w:t xml:space="preserve"> сельсовета Мошковского района Новосибирской области от 29.12.2022 года №105 об утверждении «Положения по управлению и распоряжению муниципальной собственностью </w:t>
      </w:r>
      <w:proofErr w:type="spellStart"/>
      <w:r w:rsidRPr="00FD4BA7">
        <w:rPr>
          <w:rFonts w:ascii="Arial" w:hAnsi="Arial" w:cs="Arial"/>
        </w:rPr>
        <w:t>Новомошковского</w:t>
      </w:r>
      <w:proofErr w:type="spellEnd"/>
      <w:r w:rsidRPr="00FD4BA7">
        <w:rPr>
          <w:rFonts w:ascii="Arial" w:hAnsi="Arial" w:cs="Arial"/>
        </w:rPr>
        <w:t xml:space="preserve"> сельсовета Мошковского района Новосибирской области».</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 xml:space="preserve">1.2. Настоящее Положение устанавливает порядок сдачи в аренду (пользование) и субаренду муниципального имущества </w:t>
      </w:r>
      <w:proofErr w:type="spellStart"/>
      <w:r w:rsidRPr="00FD4BA7">
        <w:rPr>
          <w:rFonts w:ascii="Arial" w:hAnsi="Arial" w:cs="Arial"/>
        </w:rPr>
        <w:t>Новомошковского</w:t>
      </w:r>
      <w:proofErr w:type="spellEnd"/>
      <w:r w:rsidRPr="00FD4BA7">
        <w:rPr>
          <w:rFonts w:ascii="Arial" w:hAnsi="Arial" w:cs="Arial"/>
        </w:rPr>
        <w:t xml:space="preserve"> сельсовета Мошковского района, переданного в хозяйственное ведение и оперативное управление муниципальным предприятиям и учреждениям, а также муниципального имущества, составляющего муниципальную казну, и порядок определения величины арендной платы за пользование муниципальным имуществом и ее перечисления в местный бюджет.</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 xml:space="preserve">1.3. Действие Положения не распространяется на имущество, распоряжение которым осуществляется в соответствии с Земельным </w:t>
      </w:r>
      <w:hyperlink r:id="rId17" w:tooltip="&quot;Земельный кодекс Российской Федерации&quot; от 25.10.2001 N 136-ФЗ (ред. от 03.07.2016) (с изм. и доп., вступ. в силу с 15.07.2016){КонсультантПлюс}" w:history="1">
        <w:r w:rsidRPr="00FD4BA7">
          <w:rPr>
            <w:rFonts w:ascii="Arial" w:hAnsi="Arial" w:cs="Arial"/>
          </w:rPr>
          <w:t>кодексом</w:t>
        </w:r>
      </w:hyperlink>
      <w:r w:rsidRPr="00FD4BA7">
        <w:rPr>
          <w:rFonts w:ascii="Arial" w:hAnsi="Arial" w:cs="Arial"/>
        </w:rPr>
        <w:t xml:space="preserve"> Российской Федерации, Водным </w:t>
      </w:r>
      <w:hyperlink r:id="rId18" w:tooltip="&quot;Водный кодекс Российской Федерации&quot; от 03.06.2006 N 74-ФЗ (ред. от 28.11.2015) (с изм. и доп., вступ. в силу с 01.01.2016){КонсультантПлюс}" w:history="1">
        <w:r w:rsidRPr="00FD4BA7">
          <w:rPr>
            <w:rFonts w:ascii="Arial" w:hAnsi="Arial" w:cs="Arial"/>
          </w:rPr>
          <w:t>кодексом</w:t>
        </w:r>
      </w:hyperlink>
      <w:r w:rsidRPr="00FD4BA7">
        <w:rPr>
          <w:rFonts w:ascii="Arial" w:hAnsi="Arial" w:cs="Arial"/>
        </w:rPr>
        <w:t xml:space="preserve"> Российской Федерации, Лесным </w:t>
      </w:r>
      <w:hyperlink r:id="rId19" w:tooltip="&quot;Лесной кодекс Российской Федерации&quot; от 04.12.2006 N 200-ФЗ (ред. от 03.07.2016){КонсультантПлюс}" w:history="1">
        <w:r w:rsidRPr="00FD4BA7">
          <w:rPr>
            <w:rFonts w:ascii="Arial" w:hAnsi="Arial" w:cs="Arial"/>
          </w:rPr>
          <w:t>кодексом</w:t>
        </w:r>
      </w:hyperlink>
      <w:r w:rsidRPr="00FD4BA7">
        <w:rPr>
          <w:rFonts w:ascii="Arial" w:hAnsi="Arial" w:cs="Arial"/>
        </w:rPr>
        <w:t xml:space="preserve"> Российской Федерации, законодательством Российской Федерации о недрах.</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 xml:space="preserve">1.4. Учет объектов муниципальной собственности, сдаваемых в аренду (пользование) и субаренду, а также регистрацию всех договоров аренды (пользования) недвижимого и движимого муниципального имущества осуществляет специалист администрации </w:t>
      </w:r>
      <w:proofErr w:type="spellStart"/>
      <w:r w:rsidRPr="00FD4BA7">
        <w:rPr>
          <w:rFonts w:ascii="Arial" w:hAnsi="Arial" w:cs="Arial"/>
        </w:rPr>
        <w:t>Новомошковского</w:t>
      </w:r>
      <w:proofErr w:type="spellEnd"/>
      <w:r w:rsidRPr="00FD4BA7">
        <w:rPr>
          <w:rFonts w:ascii="Arial" w:hAnsi="Arial" w:cs="Arial"/>
        </w:rPr>
        <w:t xml:space="preserve"> сельсовета Мошковского района Новосибирской области (далее - Специалист).</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1.5. Договоры субаренды заключаются только с согласия собственника муниципального имущества в порядке, предусмотренном настоящим Положением.</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1.6. Сдача объектов в аренду (пользование) не влечет передачу права собственности на них.</w:t>
      </w:r>
    </w:p>
    <w:p w:rsidR="005B7183" w:rsidRPr="00FD4BA7" w:rsidRDefault="005B7183" w:rsidP="00FD4BA7">
      <w:pPr>
        <w:widowControl w:val="0"/>
        <w:autoSpaceDE w:val="0"/>
        <w:autoSpaceDN w:val="0"/>
        <w:adjustRightInd w:val="0"/>
        <w:ind w:firstLine="540"/>
        <w:jc w:val="both"/>
        <w:rPr>
          <w:rFonts w:ascii="Arial" w:hAnsi="Arial" w:cs="Arial"/>
        </w:rPr>
      </w:pPr>
    </w:p>
    <w:p w:rsidR="005B7183" w:rsidRPr="007D3FE5" w:rsidRDefault="005B7183" w:rsidP="00FD4BA7">
      <w:pPr>
        <w:widowControl w:val="0"/>
        <w:autoSpaceDE w:val="0"/>
        <w:autoSpaceDN w:val="0"/>
        <w:adjustRightInd w:val="0"/>
        <w:jc w:val="center"/>
        <w:outlineLvl w:val="1"/>
        <w:rPr>
          <w:rFonts w:ascii="Arial" w:hAnsi="Arial" w:cs="Arial"/>
          <w:b/>
        </w:rPr>
      </w:pPr>
      <w:r w:rsidRPr="007D3FE5">
        <w:rPr>
          <w:rFonts w:ascii="Arial" w:hAnsi="Arial" w:cs="Arial"/>
          <w:b/>
        </w:rPr>
        <w:t>II. Представитель собственника, арендодатели и арендаторы</w:t>
      </w:r>
    </w:p>
    <w:p w:rsidR="005B7183" w:rsidRPr="00FD4BA7" w:rsidRDefault="005B7183" w:rsidP="00FD4BA7">
      <w:pPr>
        <w:widowControl w:val="0"/>
        <w:autoSpaceDE w:val="0"/>
        <w:autoSpaceDN w:val="0"/>
        <w:adjustRightInd w:val="0"/>
        <w:ind w:firstLine="540"/>
        <w:jc w:val="both"/>
        <w:rPr>
          <w:rFonts w:ascii="Arial" w:hAnsi="Arial" w:cs="Arial"/>
        </w:rPr>
      </w:pP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 xml:space="preserve">2.1. Собственником муниципального имущества является сельское поселение </w:t>
      </w:r>
      <w:proofErr w:type="spellStart"/>
      <w:r w:rsidRPr="00FD4BA7">
        <w:rPr>
          <w:rFonts w:ascii="Arial" w:hAnsi="Arial" w:cs="Arial"/>
        </w:rPr>
        <w:t>Новомошковского</w:t>
      </w:r>
      <w:proofErr w:type="spellEnd"/>
      <w:r w:rsidRPr="00FD4BA7">
        <w:rPr>
          <w:rFonts w:ascii="Arial" w:hAnsi="Arial" w:cs="Arial"/>
        </w:rPr>
        <w:t xml:space="preserve"> сельсовета Мошковского муниципального района Новосибирской области.</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 xml:space="preserve">Представителем собственника при передаче в аренду (пользование) муниципального имущества </w:t>
      </w:r>
      <w:proofErr w:type="spellStart"/>
      <w:r w:rsidRPr="00FD4BA7">
        <w:rPr>
          <w:rFonts w:ascii="Arial" w:hAnsi="Arial" w:cs="Arial"/>
        </w:rPr>
        <w:t>Новомошковского</w:t>
      </w:r>
      <w:proofErr w:type="spellEnd"/>
      <w:r w:rsidRPr="00FD4BA7">
        <w:rPr>
          <w:rFonts w:ascii="Arial" w:hAnsi="Arial" w:cs="Arial"/>
        </w:rPr>
        <w:t xml:space="preserve"> сельсовета Мошковского района является администрация </w:t>
      </w:r>
      <w:proofErr w:type="spellStart"/>
      <w:r w:rsidRPr="00FD4BA7">
        <w:rPr>
          <w:rFonts w:ascii="Arial" w:hAnsi="Arial" w:cs="Arial"/>
        </w:rPr>
        <w:t>Новомошковского</w:t>
      </w:r>
      <w:proofErr w:type="spellEnd"/>
      <w:r w:rsidRPr="00FD4BA7">
        <w:rPr>
          <w:rFonts w:ascii="Arial" w:hAnsi="Arial" w:cs="Arial"/>
        </w:rPr>
        <w:t xml:space="preserve"> сельсовета Мошковского района (далее – Администрация).</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2.2. Арендодателем (Ссудодателем) муниципального имущества, находящегося в муниципальной казне, является Администрация.</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Арендодателями (Ссудодателями) имущества, закрепленного за муниципальными предприятиями (учреждениями) на праве хозяйственного ведения (оперативного управления), - указанные предприятия (учреждения).</w:t>
      </w:r>
    </w:p>
    <w:p w:rsidR="005B7183" w:rsidRPr="00FD4BA7" w:rsidRDefault="005B7183" w:rsidP="007D3FE5">
      <w:pPr>
        <w:widowControl w:val="0"/>
        <w:autoSpaceDE w:val="0"/>
        <w:autoSpaceDN w:val="0"/>
        <w:adjustRightInd w:val="0"/>
        <w:ind w:firstLine="851"/>
        <w:jc w:val="both"/>
        <w:rPr>
          <w:rFonts w:ascii="Arial" w:hAnsi="Arial" w:cs="Arial"/>
        </w:rPr>
      </w:pPr>
      <w:bookmarkStart w:id="0" w:name="Par66"/>
      <w:bookmarkEnd w:id="0"/>
      <w:r w:rsidRPr="00FD4BA7">
        <w:rPr>
          <w:rFonts w:ascii="Arial" w:hAnsi="Arial" w:cs="Arial"/>
        </w:rPr>
        <w:t>2.3. Договоры аренды (пользования), объектом которых является недвижимое имущество, закрепленное за предприятиями на праве хозяйственного ведения (оперативного управления), казенными, автономными и бюджетными учреждениями - на праве оперативного управления, заключаются только с письменного согласия Администрации.</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2.4. Договоры аренды (пользования), объектом которых является движимое имущество, закрепленное за муниципальными предприятиями на праве хозяйственного ведения (оперативного управления), а также за автономными и бюджетными учреждениями - на праве оперативного управления, указанные предприятия и учреждения соответственно заключают самостоятельно, если иное не установлено законодательством.</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Договоры аренды (пользования), объектом которых является движимое имущество, закрепленное на праве оперативного управления за казенными учреждениями, заключаются только с письменного согласия Администрации.</w:t>
      </w:r>
    </w:p>
    <w:p w:rsidR="005B7183" w:rsidRPr="00FD4BA7" w:rsidRDefault="005B7183" w:rsidP="007D3FE5">
      <w:pPr>
        <w:widowControl w:val="0"/>
        <w:autoSpaceDE w:val="0"/>
        <w:autoSpaceDN w:val="0"/>
        <w:adjustRightInd w:val="0"/>
        <w:ind w:firstLine="851"/>
        <w:jc w:val="both"/>
        <w:rPr>
          <w:rFonts w:ascii="Arial" w:hAnsi="Arial" w:cs="Arial"/>
        </w:rPr>
      </w:pPr>
      <w:bookmarkStart w:id="1" w:name="Par69"/>
      <w:bookmarkEnd w:id="1"/>
      <w:r w:rsidRPr="00FD4BA7">
        <w:rPr>
          <w:rFonts w:ascii="Arial" w:hAnsi="Arial" w:cs="Arial"/>
        </w:rPr>
        <w:t>2.5. Договоры аренды (пользования), объектом которых является особо ценное движимое имущество, закрепленное за автономными и бюджетными учреждениями на праве оперативного управления, заключаются указанными учреждениями с письменного согласия Администрации.</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 xml:space="preserve">2.6. Сделки муниципальных предприятий и муниципальных учреждений по передаче в аренду (пользование) муниципального имущества с нарушением положений </w:t>
      </w:r>
      <w:hyperlink w:anchor="Par66" w:tooltip="2.3. Договоры аренды (пользования), объектом которых является недвижимое имущество, закрепленное за предприятиями на праве хозяйственного ведения (оперативного управления), казенными, автономными и бюджетными учреждениями - на праве оперативного управления, за" w:history="1">
        <w:r w:rsidRPr="00FD4BA7">
          <w:rPr>
            <w:rFonts w:ascii="Arial" w:hAnsi="Arial" w:cs="Arial"/>
          </w:rPr>
          <w:t>пунктов 2.3</w:t>
        </w:r>
      </w:hyperlink>
      <w:r w:rsidRPr="00FD4BA7">
        <w:rPr>
          <w:rFonts w:ascii="Arial" w:hAnsi="Arial" w:cs="Arial"/>
        </w:rPr>
        <w:t xml:space="preserve"> - </w:t>
      </w:r>
      <w:hyperlink w:anchor="Par69" w:tooltip="2.5. Договоры аренды (пользования), объектом которых является особо ценное движимое имущество, закрепленное за автономными и бюджетными учреждениями на праве оперативного управления, заключаются указанными учреждениями с письменного согласия Администрации горо" w:history="1">
        <w:r w:rsidRPr="00FD4BA7">
          <w:rPr>
            <w:rFonts w:ascii="Arial" w:hAnsi="Arial" w:cs="Arial"/>
          </w:rPr>
          <w:t>2.5</w:t>
        </w:r>
      </w:hyperlink>
      <w:r w:rsidRPr="00FD4BA7">
        <w:rPr>
          <w:rFonts w:ascii="Arial" w:hAnsi="Arial" w:cs="Arial"/>
        </w:rPr>
        <w:t xml:space="preserve"> настоящего Положения являются недействительными как ничтожные.</w:t>
      </w:r>
    </w:p>
    <w:p w:rsidR="005B7183" w:rsidRPr="00FD4BA7" w:rsidRDefault="005B7183" w:rsidP="007D3FE5">
      <w:pPr>
        <w:widowControl w:val="0"/>
        <w:autoSpaceDE w:val="0"/>
        <w:autoSpaceDN w:val="0"/>
        <w:adjustRightInd w:val="0"/>
        <w:ind w:firstLine="851"/>
        <w:jc w:val="both"/>
        <w:rPr>
          <w:rFonts w:ascii="Arial" w:hAnsi="Arial" w:cs="Arial"/>
        </w:rPr>
      </w:pPr>
      <w:bookmarkStart w:id="2" w:name="Par71"/>
      <w:bookmarkEnd w:id="2"/>
      <w:r w:rsidRPr="00FD4BA7">
        <w:rPr>
          <w:rFonts w:ascii="Arial" w:hAnsi="Arial" w:cs="Arial"/>
        </w:rPr>
        <w:t xml:space="preserve">2.7. Арендаторами муниципального имущества, находящегося на балансе муниципальных предприятий и учреждений или в муниципальной казне </w:t>
      </w:r>
      <w:proofErr w:type="spellStart"/>
      <w:r w:rsidRPr="00FD4BA7">
        <w:rPr>
          <w:rFonts w:ascii="Arial" w:hAnsi="Arial" w:cs="Arial"/>
        </w:rPr>
        <w:t>Новомошковского</w:t>
      </w:r>
      <w:proofErr w:type="spellEnd"/>
      <w:r w:rsidRPr="00FD4BA7">
        <w:rPr>
          <w:rFonts w:ascii="Arial" w:hAnsi="Arial" w:cs="Arial"/>
        </w:rPr>
        <w:t xml:space="preserve"> сельсовета Мошковского района Новосибирской области, могут быть любые юридические и физические лица, индивидуальные предприниматели, в том числе иностранные, зарегистрированные в Российской Федерации в установленном законодательством порядке в качестве лиц, самостоятельно осуществляющих предпринимательскую деятельность.</w:t>
      </w:r>
    </w:p>
    <w:p w:rsidR="005B7183" w:rsidRPr="00FD4BA7" w:rsidRDefault="005B7183" w:rsidP="00FD4BA7">
      <w:pPr>
        <w:widowControl w:val="0"/>
        <w:autoSpaceDE w:val="0"/>
        <w:autoSpaceDN w:val="0"/>
        <w:adjustRightInd w:val="0"/>
        <w:ind w:firstLine="540"/>
        <w:jc w:val="both"/>
        <w:rPr>
          <w:rFonts w:ascii="Arial" w:hAnsi="Arial" w:cs="Arial"/>
        </w:rPr>
      </w:pPr>
    </w:p>
    <w:p w:rsidR="007D3FE5" w:rsidRDefault="007D3FE5" w:rsidP="00FD4BA7">
      <w:pPr>
        <w:widowControl w:val="0"/>
        <w:autoSpaceDE w:val="0"/>
        <w:autoSpaceDN w:val="0"/>
        <w:adjustRightInd w:val="0"/>
        <w:jc w:val="center"/>
        <w:outlineLvl w:val="1"/>
        <w:rPr>
          <w:rFonts w:ascii="Arial" w:hAnsi="Arial" w:cs="Arial"/>
        </w:rPr>
      </w:pPr>
    </w:p>
    <w:p w:rsidR="005B7183" w:rsidRPr="007D3FE5" w:rsidRDefault="005B7183" w:rsidP="00FD4BA7">
      <w:pPr>
        <w:widowControl w:val="0"/>
        <w:autoSpaceDE w:val="0"/>
        <w:autoSpaceDN w:val="0"/>
        <w:adjustRightInd w:val="0"/>
        <w:jc w:val="center"/>
        <w:outlineLvl w:val="1"/>
        <w:rPr>
          <w:rFonts w:ascii="Arial" w:hAnsi="Arial" w:cs="Arial"/>
          <w:b/>
        </w:rPr>
      </w:pPr>
      <w:r w:rsidRPr="007D3FE5">
        <w:rPr>
          <w:rFonts w:ascii="Arial" w:hAnsi="Arial" w:cs="Arial"/>
          <w:b/>
        </w:rPr>
        <w:t>III. Имущество, передаваемое в аренду (пользование)</w:t>
      </w:r>
    </w:p>
    <w:p w:rsidR="005B7183" w:rsidRPr="00FD4BA7" w:rsidRDefault="007D3FE5" w:rsidP="007D3FE5">
      <w:pPr>
        <w:widowControl w:val="0"/>
        <w:tabs>
          <w:tab w:val="left" w:pos="3540"/>
        </w:tabs>
        <w:autoSpaceDE w:val="0"/>
        <w:autoSpaceDN w:val="0"/>
        <w:adjustRightInd w:val="0"/>
        <w:ind w:firstLine="540"/>
        <w:jc w:val="both"/>
        <w:rPr>
          <w:rFonts w:ascii="Arial" w:hAnsi="Arial" w:cs="Arial"/>
        </w:rPr>
      </w:pPr>
      <w:r>
        <w:rPr>
          <w:rFonts w:ascii="Arial" w:hAnsi="Arial" w:cs="Arial"/>
        </w:rPr>
        <w:tab/>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3.1. Имущество, передаваемое по договорам аренды (иным договорам, предусматривающим переход прав владения и (или) пользования в отношении муниципального имущества), по тексту настоящего Положения:</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а) единые имущественные комплексы муниципальных предприятий и учреждений, объекты инженерной инфраструктуры;</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б) нежилые здания, сооружения, строения и нежилые помещения, находящиеся на балансе муниципальных предприятий, муниципальных учреждений;</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в) оборудование, автотранспорт и другое движимое имущество, находящееся на балансе муниципальных предприятий и учреждений;</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 xml:space="preserve">г) движимое и недвижимое имущество, находящееся в муниципальной казне </w:t>
      </w:r>
      <w:proofErr w:type="spellStart"/>
      <w:r w:rsidRPr="00FD4BA7">
        <w:rPr>
          <w:rFonts w:ascii="Arial" w:hAnsi="Arial" w:cs="Arial"/>
        </w:rPr>
        <w:t>Новомошковского</w:t>
      </w:r>
      <w:proofErr w:type="spellEnd"/>
      <w:r w:rsidRPr="00FD4BA7">
        <w:rPr>
          <w:rFonts w:ascii="Arial" w:hAnsi="Arial" w:cs="Arial"/>
        </w:rPr>
        <w:t xml:space="preserve"> сельсовета Мошковского района Новосибирской области.</w:t>
      </w:r>
    </w:p>
    <w:p w:rsidR="005B7183" w:rsidRPr="00FD4BA7" w:rsidRDefault="005B7183" w:rsidP="00FD4BA7">
      <w:pPr>
        <w:widowControl w:val="0"/>
        <w:autoSpaceDE w:val="0"/>
        <w:autoSpaceDN w:val="0"/>
        <w:adjustRightInd w:val="0"/>
        <w:ind w:firstLine="540"/>
        <w:jc w:val="both"/>
        <w:rPr>
          <w:rFonts w:ascii="Arial" w:hAnsi="Arial" w:cs="Arial"/>
        </w:rPr>
      </w:pPr>
    </w:p>
    <w:p w:rsidR="005B7183" w:rsidRPr="007D3FE5" w:rsidRDefault="005B7183" w:rsidP="00FD4BA7">
      <w:pPr>
        <w:widowControl w:val="0"/>
        <w:autoSpaceDE w:val="0"/>
        <w:autoSpaceDN w:val="0"/>
        <w:adjustRightInd w:val="0"/>
        <w:jc w:val="center"/>
        <w:outlineLvl w:val="1"/>
        <w:rPr>
          <w:rFonts w:ascii="Arial" w:hAnsi="Arial" w:cs="Arial"/>
          <w:b/>
        </w:rPr>
      </w:pPr>
      <w:r w:rsidRPr="007D3FE5">
        <w:rPr>
          <w:rFonts w:ascii="Arial" w:hAnsi="Arial" w:cs="Arial"/>
          <w:b/>
        </w:rPr>
        <w:t>IV. Порядок предоставления муниципального</w:t>
      </w:r>
    </w:p>
    <w:p w:rsidR="005B7183" w:rsidRPr="007D3FE5" w:rsidRDefault="005B7183" w:rsidP="00FD4BA7">
      <w:pPr>
        <w:widowControl w:val="0"/>
        <w:autoSpaceDE w:val="0"/>
        <w:autoSpaceDN w:val="0"/>
        <w:adjustRightInd w:val="0"/>
        <w:jc w:val="center"/>
        <w:rPr>
          <w:rFonts w:ascii="Arial" w:hAnsi="Arial" w:cs="Arial"/>
          <w:b/>
        </w:rPr>
      </w:pPr>
      <w:proofErr w:type="gramStart"/>
      <w:r w:rsidRPr="007D3FE5">
        <w:rPr>
          <w:rFonts w:ascii="Arial" w:hAnsi="Arial" w:cs="Arial"/>
          <w:b/>
        </w:rPr>
        <w:t>имущества</w:t>
      </w:r>
      <w:proofErr w:type="gramEnd"/>
      <w:r w:rsidRPr="007D3FE5">
        <w:rPr>
          <w:rFonts w:ascii="Arial" w:hAnsi="Arial" w:cs="Arial"/>
          <w:b/>
        </w:rPr>
        <w:t xml:space="preserve"> в аренду (пользование)</w:t>
      </w:r>
    </w:p>
    <w:p w:rsidR="005B7183" w:rsidRPr="00FD4BA7" w:rsidRDefault="005B7183" w:rsidP="00FD4BA7">
      <w:pPr>
        <w:widowControl w:val="0"/>
        <w:autoSpaceDE w:val="0"/>
        <w:autoSpaceDN w:val="0"/>
        <w:adjustRightInd w:val="0"/>
        <w:ind w:firstLine="540"/>
        <w:jc w:val="both"/>
        <w:rPr>
          <w:rFonts w:ascii="Arial" w:hAnsi="Arial" w:cs="Arial"/>
        </w:rPr>
      </w:pP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4.1.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(далее также договоры), в том числе закрепленного на праве хозяйственного ведения или оперативного управления, в соответствии с требованиями антимонопольного законодательства, законодательства о защите конкуренции осуществляется следующими способами:</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1) по результатам проведения конкурса или аукциона на право заключения договоров в соответствии с законодательством о защите конкуренции;</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 xml:space="preserve">2) без проведения торгов в случаях, предусмотренных </w:t>
      </w:r>
      <w:hyperlink r:id="rId20" w:tooltip="Федеральный закон от 26.07.2006 N 135-ФЗ (ред. от 03.07.2016) &quot;О защите конкуренции&quot;{КонсультантПлюс}" w:history="1">
        <w:r w:rsidRPr="00FD4BA7">
          <w:rPr>
            <w:rFonts w:ascii="Arial" w:hAnsi="Arial" w:cs="Arial"/>
          </w:rPr>
          <w:t>Законом</w:t>
        </w:r>
      </w:hyperlink>
      <w:r w:rsidRPr="00FD4BA7">
        <w:rPr>
          <w:rFonts w:ascii="Arial" w:hAnsi="Arial" w:cs="Arial"/>
        </w:rPr>
        <w:t xml:space="preserve"> о защите конкуренции.</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4.2. Порядок проведения конкурсов или аукционов на право заключения договоров аренды (пользования) и перечень случаев заключения указанных договоров путем проведения торгов в форме конкурса устанавливаются федеральным антимонопольным органом.</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4.3. В качестве организатора торгов могут выступать Администрация, владелец имущества на праве хозяйственного ведения или оперативного управления (муниципальные предприятия, автономные и бюджетные учреждения).</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Организатор конкурса или аукциона вправе привлечь на основе договора юридическое лицо (далее - специализированная организация) для осуществления функций по организации и проведению конкурсов или аукционов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4.4. Для осуществления функций по проведению торгов на право заключения договоров аренды (пользования) муниципального имущества организатором торгов создается постоянно действующая комиссия, с утверждением персонального состава и положения о работе комиссии.</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В случае если организатором торгов является муниципальное предприятие (учреждение), в состав постоянно действующей комиссии в обязательном порядке включается представитель Администрации.</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4.5. Информационные сообщения о проведении конкурсов или аукционов на право заключения договоров аренды (пользования) и итогах торгов подлежат размещению на официальном сайте Российской Федерации в сети "Интернет".</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 xml:space="preserve">4.6. В установленном Федеральным </w:t>
      </w:r>
      <w:hyperlink r:id="rId21" w:tooltip="Федеральный закон от 26.07.2006 N 135-ФЗ (ред. от 03.07.2016) &quot;О защите конкуренции&quot;{КонсультантПлюс}" w:history="1">
        <w:r w:rsidRPr="00FD4BA7">
          <w:rPr>
            <w:rFonts w:ascii="Arial" w:hAnsi="Arial" w:cs="Arial"/>
          </w:rPr>
          <w:t>законом</w:t>
        </w:r>
      </w:hyperlink>
      <w:r w:rsidRPr="00FD4BA7">
        <w:rPr>
          <w:rFonts w:ascii="Arial" w:hAnsi="Arial" w:cs="Arial"/>
        </w:rPr>
        <w:t xml:space="preserve"> от 26.07.2006 N 135-ФЗ "О защите конкуренции" порядке отдельным хозяйствующим субъектам предоставляется муниципальная преференция.</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 xml:space="preserve">4.7. Для рассмотрения вопроса о сдаче муниципального имущества в аренду (пользование) юридические и физические лица, заинтересованные в предоставлении муниципального имущества, в том числе закрепленного на праве хозяйственного ведения или оперативного управления за муниципальными предприятиями и учреждениями, которым они могут распоряжаться только с согласия собственника, а также имущества, находящегося в муниципальной казне, направляют в Администрацию </w:t>
      </w:r>
      <w:hyperlink w:anchor="Par193" w:tooltip="                                 ЗАЯВЛЕНИЕ" w:history="1">
        <w:r w:rsidRPr="00FD4BA7">
          <w:rPr>
            <w:rFonts w:ascii="Arial" w:hAnsi="Arial" w:cs="Arial"/>
          </w:rPr>
          <w:t>заявление</w:t>
        </w:r>
      </w:hyperlink>
      <w:r w:rsidRPr="00FD4BA7">
        <w:rPr>
          <w:rFonts w:ascii="Arial" w:hAnsi="Arial" w:cs="Arial"/>
        </w:rPr>
        <w:t xml:space="preserve"> по установленной форме (приложение N 1) о предоставлении конкретного муниципального имущества в аренду (пользование).</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Администрация, рассмотрев заявление в течение 30 дней с даты получения, направляет заявителю ответ о возможности предоставления такого имущества.</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 xml:space="preserve">4.8. Если предлагаемое для передачи в аренду (пользование) муниципальное имущество относится к объектам социальной сферы и предназначено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то заключению договора аренды такого имущества должна предшествовать экспертная оценка последствий заключаемого договора в соответствии с требованиями Федерального </w:t>
      </w:r>
      <w:hyperlink r:id="rId22" w:tooltip="Федеральный закон от 24.07.1998 N 124-ФЗ (ред. от 28.11.2015) &quot;Об основных гарантиях прав ребенка в Российской Федерации&quot;{КонсультантПлюс}" w:history="1">
        <w:r w:rsidRPr="00FD4BA7">
          <w:rPr>
            <w:rFonts w:ascii="Arial" w:hAnsi="Arial" w:cs="Arial"/>
          </w:rPr>
          <w:t>закона</w:t>
        </w:r>
      </w:hyperlink>
      <w:r w:rsidRPr="00FD4BA7">
        <w:rPr>
          <w:rFonts w:ascii="Arial" w:hAnsi="Arial" w:cs="Arial"/>
        </w:rPr>
        <w:t xml:space="preserve"> от 24.07.1998 N 124-ФЗ "Об основных гарантиях прав ребенка в Российской Федерации". Данная оценка проводится экспертной комиссией, состав и положение о работе которой утверждаются постановлением администрации </w:t>
      </w:r>
      <w:proofErr w:type="spellStart"/>
      <w:r w:rsidRPr="00FD4BA7">
        <w:rPr>
          <w:rFonts w:ascii="Arial" w:hAnsi="Arial" w:cs="Arial"/>
        </w:rPr>
        <w:t>Новомошковского</w:t>
      </w:r>
      <w:proofErr w:type="spellEnd"/>
      <w:r w:rsidRPr="00FD4BA7">
        <w:rPr>
          <w:rFonts w:ascii="Arial" w:hAnsi="Arial" w:cs="Arial"/>
        </w:rPr>
        <w:t xml:space="preserve"> сельсовета Мошковского района Новосибирской области.</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Договор аренды (пользования) не может заключаться, если в результате проведенной оценки последствий его заключения установлена возможность ухудшения указанных условий.</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4.9. Муниципальные предприятия, казенные, автономные и бюджетные учреждения, которым в соответствии с гражданским законодательством предоставлено право на передачу закрепленного за ними на праве хозяйственного ведения или оперативного управления муниципального имущества в аренду (пользование) с согласия собственника муниципального имущества, располагающие имуществом, которое они считают целесообразным для передачи в аренду (пользование), направляют в Администрацию на согласование соответствующие предложения.</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Администрация в двухнедельный срок с момента их поступления принимает решение о проведении торгов на право заключения договора аренды (пользования), о согласии (отказе) на передачу муниципального имущества в аренду (пользование).</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 xml:space="preserve">4.10. Перечень объектов муниципального имущества, свободного от прав третьих лиц (за исключением имущественных прав субъектов малого и среднего предпринимательства), подлежащих передаче в соответствии с требованиями Федерального </w:t>
      </w:r>
      <w:hyperlink r:id="rId23" w:tooltip="Федеральный закон от 24.07.2007 N 209-ФЗ (ред. от 03.07.2016) &quot;О развитии малого и среднего предпринимательства в Российской Федерации&quot; (с изм. и доп., вступ. в силу с 01.08.2016){КонсультантПлюс}" w:history="1">
        <w:r w:rsidRPr="00FD4BA7">
          <w:rPr>
            <w:rFonts w:ascii="Arial" w:hAnsi="Arial" w:cs="Arial"/>
          </w:rPr>
          <w:t>закона</w:t>
        </w:r>
      </w:hyperlink>
      <w:r w:rsidRPr="00FD4BA7">
        <w:rPr>
          <w:rFonts w:ascii="Arial" w:hAnsi="Arial" w:cs="Arial"/>
        </w:rPr>
        <w:t xml:space="preserve"> от 24.07.2007 N 209-ФЗ "О развитии малого и среднего предпринимательства в Российской Федерации", утверждается постановлением администрации </w:t>
      </w:r>
      <w:proofErr w:type="spellStart"/>
      <w:r w:rsidRPr="00FD4BA7">
        <w:rPr>
          <w:rFonts w:ascii="Arial" w:hAnsi="Arial" w:cs="Arial"/>
        </w:rPr>
        <w:t>Новомошковского</w:t>
      </w:r>
      <w:proofErr w:type="spellEnd"/>
      <w:r w:rsidRPr="00FD4BA7">
        <w:rPr>
          <w:rFonts w:ascii="Arial" w:hAnsi="Arial" w:cs="Arial"/>
        </w:rPr>
        <w:t xml:space="preserve"> сельсовета Мошковского района Новосибирской области. Муниципальное имущество, включенное в указанный перечень,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Данный перечень подлежит обязательному опубликованию в официальном печатном издании органов местного самоуправления Мошковского района Новосибирской области - в газете «Вестник </w:t>
      </w:r>
      <w:proofErr w:type="spellStart"/>
      <w:r w:rsidRPr="00FD4BA7">
        <w:rPr>
          <w:rFonts w:ascii="Arial" w:hAnsi="Arial" w:cs="Arial"/>
        </w:rPr>
        <w:t>Новомошковского</w:t>
      </w:r>
      <w:proofErr w:type="spellEnd"/>
      <w:r w:rsidRPr="00FD4BA7">
        <w:rPr>
          <w:rFonts w:ascii="Arial" w:hAnsi="Arial" w:cs="Arial"/>
        </w:rPr>
        <w:t xml:space="preserve"> сельсовета», а также размещению на официальном сайте администрации </w:t>
      </w:r>
      <w:proofErr w:type="spellStart"/>
      <w:r w:rsidRPr="00FD4BA7">
        <w:rPr>
          <w:rFonts w:ascii="Arial" w:hAnsi="Arial" w:cs="Arial"/>
        </w:rPr>
        <w:t>Новомошковского</w:t>
      </w:r>
      <w:proofErr w:type="spellEnd"/>
      <w:r w:rsidRPr="00FD4BA7">
        <w:rPr>
          <w:rFonts w:ascii="Arial" w:hAnsi="Arial" w:cs="Arial"/>
        </w:rPr>
        <w:t xml:space="preserve"> сельсовета Мошковского района Новосибирской области.</w:t>
      </w:r>
    </w:p>
    <w:p w:rsidR="005B7183" w:rsidRPr="00FD4BA7" w:rsidRDefault="005B7183" w:rsidP="00FD4BA7">
      <w:pPr>
        <w:widowControl w:val="0"/>
        <w:autoSpaceDE w:val="0"/>
        <w:autoSpaceDN w:val="0"/>
        <w:adjustRightInd w:val="0"/>
        <w:ind w:firstLine="540"/>
        <w:jc w:val="both"/>
        <w:rPr>
          <w:rFonts w:ascii="Arial" w:hAnsi="Arial" w:cs="Arial"/>
        </w:rPr>
      </w:pPr>
    </w:p>
    <w:p w:rsidR="007D3FE5" w:rsidRDefault="007D3FE5" w:rsidP="00FD4BA7">
      <w:pPr>
        <w:widowControl w:val="0"/>
        <w:autoSpaceDE w:val="0"/>
        <w:autoSpaceDN w:val="0"/>
        <w:adjustRightInd w:val="0"/>
        <w:jc w:val="center"/>
        <w:outlineLvl w:val="1"/>
        <w:rPr>
          <w:rFonts w:ascii="Arial" w:hAnsi="Arial" w:cs="Arial"/>
        </w:rPr>
      </w:pPr>
    </w:p>
    <w:p w:rsidR="005B7183" w:rsidRPr="007D3FE5" w:rsidRDefault="005B7183" w:rsidP="00FD4BA7">
      <w:pPr>
        <w:widowControl w:val="0"/>
        <w:autoSpaceDE w:val="0"/>
        <w:autoSpaceDN w:val="0"/>
        <w:adjustRightInd w:val="0"/>
        <w:jc w:val="center"/>
        <w:outlineLvl w:val="1"/>
        <w:rPr>
          <w:rFonts w:ascii="Arial" w:hAnsi="Arial" w:cs="Arial"/>
          <w:b/>
        </w:rPr>
      </w:pPr>
      <w:r w:rsidRPr="007D3FE5">
        <w:rPr>
          <w:rFonts w:ascii="Arial" w:hAnsi="Arial" w:cs="Arial"/>
          <w:b/>
        </w:rPr>
        <w:t>V. Договор аренды (пользования) муниципального имущества</w:t>
      </w:r>
    </w:p>
    <w:p w:rsidR="005B7183" w:rsidRPr="00FD4BA7" w:rsidRDefault="005B7183" w:rsidP="00FD4BA7">
      <w:pPr>
        <w:widowControl w:val="0"/>
        <w:autoSpaceDE w:val="0"/>
        <w:autoSpaceDN w:val="0"/>
        <w:adjustRightInd w:val="0"/>
        <w:ind w:firstLine="540"/>
        <w:jc w:val="both"/>
        <w:rPr>
          <w:rFonts w:ascii="Arial" w:hAnsi="Arial" w:cs="Arial"/>
        </w:rPr>
      </w:pP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5.1. Основным документом, регламентирующим отношения между Арендодателем (Ссудодателем) и Арендатором (Ссудополучателем), является соответствующий договор (</w:t>
      </w:r>
      <w:hyperlink w:anchor="Par235" w:tooltip="                 ТИПОВАЯ (ПРИМЕРНАЯ) ФОРМА ДОГОВОРА АРЕНДЫ" w:history="1">
        <w:r w:rsidRPr="00FD4BA7">
          <w:rPr>
            <w:rFonts w:ascii="Arial" w:hAnsi="Arial" w:cs="Arial"/>
          </w:rPr>
          <w:t>приложения N 2</w:t>
        </w:r>
      </w:hyperlink>
      <w:r w:rsidRPr="00FD4BA7">
        <w:rPr>
          <w:rFonts w:ascii="Arial" w:hAnsi="Arial" w:cs="Arial"/>
        </w:rPr>
        <w:t xml:space="preserve"> – типовая (примерная) форма договора аренды недвижимого имущества, приложение </w:t>
      </w:r>
      <w:hyperlink w:anchor="Par364" w:tooltip="                         ТИПОВАЯ (ПРИМЕРНАЯ) ФОРМА" w:history="1">
        <w:r w:rsidRPr="00FD4BA7">
          <w:rPr>
            <w:rFonts w:ascii="Arial" w:hAnsi="Arial" w:cs="Arial"/>
          </w:rPr>
          <w:t>N 3</w:t>
        </w:r>
      </w:hyperlink>
      <w:r w:rsidRPr="00FD4BA7">
        <w:rPr>
          <w:rFonts w:ascii="Arial" w:hAnsi="Arial" w:cs="Arial"/>
        </w:rPr>
        <w:t xml:space="preserve"> – типовая (примерная) форма договора безвозмездного пользования недвижимым имуществом).</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5.2. Договор аренды (пользования) может быть краткосрочным - до 1 года и долгосрочным - от 1 года и более.</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 xml:space="preserve">5.3. Договоры аренды (пользования) объектов муниципального недвижимого имущества сроком ровно на 1 год и более и все изменения к данным договорам подлежат государственной регистрации в Управлении </w:t>
      </w:r>
      <w:proofErr w:type="spellStart"/>
      <w:r w:rsidRPr="00FD4BA7">
        <w:rPr>
          <w:rFonts w:ascii="Arial" w:hAnsi="Arial" w:cs="Arial"/>
        </w:rPr>
        <w:t>Росреестра</w:t>
      </w:r>
      <w:proofErr w:type="spellEnd"/>
      <w:r w:rsidRPr="00FD4BA7">
        <w:rPr>
          <w:rFonts w:ascii="Arial" w:hAnsi="Arial" w:cs="Arial"/>
        </w:rPr>
        <w:t xml:space="preserve"> по Новосибирской области в установленном порядке.</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5.4. Заключение договора аренды муниципального имущества не предоставляет Арендатору права выкупа такого имущества, если иное не предусмотрено законодательством Российской Федерации.</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5.5. В договоре аренды (пользования) предусматривается состав передаваемого в аренду (пользование) имущества, размер и порядок внесения платы, сроки действия договора, распределение обязанностей и ответственность сторон.</w:t>
      </w:r>
    </w:p>
    <w:p w:rsidR="005B7183" w:rsidRPr="00FD4BA7" w:rsidRDefault="005B7183" w:rsidP="007D3FE5">
      <w:pPr>
        <w:widowControl w:val="0"/>
        <w:autoSpaceDE w:val="0"/>
        <w:autoSpaceDN w:val="0"/>
        <w:adjustRightInd w:val="0"/>
        <w:ind w:firstLine="851"/>
        <w:jc w:val="both"/>
        <w:rPr>
          <w:rFonts w:ascii="Arial" w:hAnsi="Arial" w:cs="Arial"/>
        </w:rPr>
      </w:pPr>
      <w:bookmarkStart w:id="3" w:name="Par109"/>
      <w:bookmarkEnd w:id="3"/>
      <w:r w:rsidRPr="00FD4BA7">
        <w:rPr>
          <w:rFonts w:ascii="Arial" w:hAnsi="Arial" w:cs="Arial"/>
        </w:rPr>
        <w:t>5.6. Арендатор (Ссудополучатель) вправе за счет собственных средств произвести капитальный ремонт используемого объекта, в случае невыполнения капитального ремонта Арендодателем.</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 xml:space="preserve">Арендатор вправе потребовать с Арендодателя уменьшения арендной платы в размере стоимости фактически произведенных затрат на капитальный ремонт, если иное не установлено договором. Заявление и документы, подтверждающие выполнение ремонта, рассматриваются постоянно действующей комиссией по вопросам использования муниципального имущества. Состав и положение о работе комиссии утверждаются постановлением администрации </w:t>
      </w:r>
      <w:proofErr w:type="spellStart"/>
      <w:r w:rsidRPr="00FD4BA7">
        <w:rPr>
          <w:rFonts w:ascii="Arial" w:hAnsi="Arial" w:cs="Arial"/>
        </w:rPr>
        <w:t>Новомошковского</w:t>
      </w:r>
      <w:proofErr w:type="spellEnd"/>
      <w:r w:rsidRPr="00FD4BA7">
        <w:rPr>
          <w:rFonts w:ascii="Arial" w:hAnsi="Arial" w:cs="Arial"/>
        </w:rPr>
        <w:t xml:space="preserve"> сельсовета Мошковского района Новосибирской области.</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5.7. Договор аренды (пользования) недвижимого муниципального имущества, закрепленного за муниципальным унитарным (казенным) предприятием, казенным, автономным и бюджетными учреждением, подписывается самим предприятием (учреждением) - Арендодателем (Ссудодателем), Арендатором (Ссудополучателем). Копия заключенного договора предоставляется предприятием (учреждением) в Администрацию в течение 5 рабочих дней с момента его подписания (для договоров, срок действия которых менее 1 года) или с момента его государственной регистрации (для договоров, срок действия которых 1 год и более) для включения в реестр договоров.</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 xml:space="preserve">5.8. После заключения договора аренды (пользования) муниципального имущества, числящегося в муниципальной казне </w:t>
      </w:r>
      <w:proofErr w:type="spellStart"/>
      <w:r w:rsidRPr="00FD4BA7">
        <w:rPr>
          <w:rFonts w:ascii="Arial" w:hAnsi="Arial" w:cs="Arial"/>
        </w:rPr>
        <w:t>Новомошковского</w:t>
      </w:r>
      <w:proofErr w:type="spellEnd"/>
      <w:r w:rsidRPr="00FD4BA7">
        <w:rPr>
          <w:rFonts w:ascii="Arial" w:hAnsi="Arial" w:cs="Arial"/>
        </w:rPr>
        <w:t xml:space="preserve"> сельсовета Мошковского района Новосибирской области или закрепленного за муниципальным казенным учреждением, Специалист вносит информацию о вновь заключенном договоре в реестр договоров и обеспечивает контроль за своевременным поступлением средств за аренду муниципального имущества в бюджет.</w:t>
      </w:r>
    </w:p>
    <w:p w:rsidR="005B7183" w:rsidRPr="00FD4BA7" w:rsidRDefault="005B7183" w:rsidP="00FD4BA7">
      <w:pPr>
        <w:widowControl w:val="0"/>
        <w:autoSpaceDE w:val="0"/>
        <w:autoSpaceDN w:val="0"/>
        <w:adjustRightInd w:val="0"/>
        <w:ind w:firstLine="540"/>
        <w:jc w:val="both"/>
        <w:rPr>
          <w:rFonts w:ascii="Arial" w:hAnsi="Arial" w:cs="Arial"/>
        </w:rPr>
      </w:pPr>
    </w:p>
    <w:p w:rsidR="005B7183" w:rsidRPr="007D3FE5" w:rsidRDefault="005B7183" w:rsidP="007D3FE5">
      <w:pPr>
        <w:widowControl w:val="0"/>
        <w:autoSpaceDE w:val="0"/>
        <w:autoSpaceDN w:val="0"/>
        <w:adjustRightInd w:val="0"/>
        <w:jc w:val="center"/>
        <w:outlineLvl w:val="1"/>
        <w:rPr>
          <w:rFonts w:ascii="Arial" w:hAnsi="Arial" w:cs="Arial"/>
          <w:b/>
        </w:rPr>
      </w:pPr>
      <w:r w:rsidRPr="007D3FE5">
        <w:rPr>
          <w:rFonts w:ascii="Arial" w:hAnsi="Arial" w:cs="Arial"/>
          <w:b/>
        </w:rPr>
        <w:t>VI. Порядок сдачи муниципального имущества в субаренду</w:t>
      </w:r>
    </w:p>
    <w:p w:rsidR="005B7183" w:rsidRPr="007D3FE5" w:rsidRDefault="005B7183" w:rsidP="007D3FE5">
      <w:pPr>
        <w:widowControl w:val="0"/>
        <w:autoSpaceDE w:val="0"/>
        <w:autoSpaceDN w:val="0"/>
        <w:adjustRightInd w:val="0"/>
        <w:jc w:val="both"/>
        <w:rPr>
          <w:rFonts w:ascii="Arial" w:hAnsi="Arial" w:cs="Arial"/>
          <w:b/>
        </w:rPr>
      </w:pP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6.1. Арендатор вправе с предварительного письменного согласия Арендодателя сдавать арендованное имущество в субаренду на срок, не превышающий срок действия договора аренды.</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Ответственность перед Арендодателем за сохранность и надлежащее использование имущества, сдаваемого в субаренду, несет основной Арендатор.</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 xml:space="preserve">6.2. Субарендаторами могут выступать лица, указанные в </w:t>
      </w:r>
      <w:hyperlink w:anchor="Par71" w:tooltip="2.7. Арендаторами муниципального имущества, находящегося на балансе муниципальных предприятий и учреждений или в муниципальной казне города Бердска, могут быть любые юридические и физические лица, в том числе иностранные, зарегистрированные в Российской Федера" w:history="1">
        <w:r w:rsidRPr="00FD4BA7">
          <w:rPr>
            <w:rFonts w:ascii="Arial" w:hAnsi="Arial" w:cs="Arial"/>
          </w:rPr>
          <w:t>п. 2.7</w:t>
        </w:r>
      </w:hyperlink>
      <w:r w:rsidRPr="00FD4BA7">
        <w:rPr>
          <w:rFonts w:ascii="Arial" w:hAnsi="Arial" w:cs="Arial"/>
        </w:rPr>
        <w:t xml:space="preserve"> настоящего Положения.</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6.3. Договор субаренды недвижимого имущества заключается между основным Арендатором и Субарендатором с предварительного письменного согласования с Арендодателем, а также Собственником имущества в случае передачи имущества в аренду муниципальным предприятием или учреждением.</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6.4. При сдаче арендуемых помещений в субаренду Арендатор не освобождается от уплаты арендных платежей со всей арендуемой площади.</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6.5. Досрочное прекращение договора аренды влечет прекращение заключенного в соответствии с ним договора субаренды.</w:t>
      </w:r>
    </w:p>
    <w:p w:rsidR="005B7183" w:rsidRPr="00FD4BA7" w:rsidRDefault="005B7183" w:rsidP="00FD4BA7">
      <w:pPr>
        <w:widowControl w:val="0"/>
        <w:autoSpaceDE w:val="0"/>
        <w:autoSpaceDN w:val="0"/>
        <w:adjustRightInd w:val="0"/>
        <w:ind w:firstLine="540"/>
        <w:jc w:val="both"/>
        <w:rPr>
          <w:rFonts w:ascii="Arial" w:hAnsi="Arial" w:cs="Arial"/>
        </w:rPr>
      </w:pPr>
    </w:p>
    <w:p w:rsidR="005B7183" w:rsidRPr="007D3FE5" w:rsidRDefault="005B7183" w:rsidP="00FD4BA7">
      <w:pPr>
        <w:widowControl w:val="0"/>
        <w:autoSpaceDE w:val="0"/>
        <w:autoSpaceDN w:val="0"/>
        <w:adjustRightInd w:val="0"/>
        <w:jc w:val="center"/>
        <w:outlineLvl w:val="1"/>
        <w:rPr>
          <w:rFonts w:ascii="Arial" w:hAnsi="Arial" w:cs="Arial"/>
          <w:b/>
        </w:rPr>
      </w:pPr>
      <w:r w:rsidRPr="007D3FE5">
        <w:rPr>
          <w:rFonts w:ascii="Arial" w:hAnsi="Arial" w:cs="Arial"/>
          <w:b/>
        </w:rPr>
        <w:t>VII. Порядок определения величины и внесения платы по договору</w:t>
      </w:r>
    </w:p>
    <w:p w:rsidR="005B7183" w:rsidRPr="00FD4BA7" w:rsidRDefault="005B7183" w:rsidP="00FD4BA7">
      <w:pPr>
        <w:widowControl w:val="0"/>
        <w:autoSpaceDE w:val="0"/>
        <w:autoSpaceDN w:val="0"/>
        <w:adjustRightInd w:val="0"/>
        <w:ind w:firstLine="540"/>
        <w:jc w:val="both"/>
        <w:rPr>
          <w:rFonts w:ascii="Arial" w:hAnsi="Arial" w:cs="Arial"/>
        </w:rPr>
      </w:pP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 xml:space="preserve">7.1. Размер арендной платы определяется на основании отчета об оценке рыночной стоимости арендной платы, за исключением случаев, установленных </w:t>
      </w:r>
      <w:hyperlink w:anchor="Par131" w:tooltip="7.2. Органам местного самоуправления города Бердска, структурным подразделениям органов местного самоуправления города Бердска, муниципальным учреждениям муниципальное имущество предоставляется в безвозмездное пользование." w:history="1">
        <w:r w:rsidRPr="00FD4BA7">
          <w:rPr>
            <w:rFonts w:ascii="Arial" w:hAnsi="Arial" w:cs="Arial"/>
          </w:rPr>
          <w:t>пунктом 7.2</w:t>
        </w:r>
      </w:hyperlink>
      <w:r w:rsidRPr="00FD4BA7">
        <w:rPr>
          <w:rFonts w:ascii="Arial" w:hAnsi="Arial" w:cs="Arial"/>
        </w:rPr>
        <w:t xml:space="preserve"> настоящего Положения. Данное положение распространяется на всех арендодателей муниципального имущества при заключении договоров аренды в </w:t>
      </w:r>
      <w:proofErr w:type="spellStart"/>
      <w:r w:rsidRPr="00FD4BA7">
        <w:rPr>
          <w:rFonts w:ascii="Arial" w:hAnsi="Arial" w:cs="Arial"/>
        </w:rPr>
        <w:t>т.ч</w:t>
      </w:r>
      <w:proofErr w:type="spellEnd"/>
      <w:r w:rsidRPr="00FD4BA7">
        <w:rPr>
          <w:rFonts w:ascii="Arial" w:hAnsi="Arial" w:cs="Arial"/>
        </w:rPr>
        <w:t>. на муниципальные предприятия и учреждения.</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При проведении торгов на право заключения договора аренды размер арендной платы, определенный в соответствии с отчетом об оценке рыночной стоимости арендной платы, является начальной ценой при проведении аукциона либо при проведении конкурса, при условии, что размер арендной платы является критерием конкурса.</w:t>
      </w:r>
    </w:p>
    <w:p w:rsidR="005B7183" w:rsidRPr="00FD4BA7" w:rsidRDefault="005B7183" w:rsidP="007D3FE5">
      <w:pPr>
        <w:widowControl w:val="0"/>
        <w:autoSpaceDE w:val="0"/>
        <w:autoSpaceDN w:val="0"/>
        <w:adjustRightInd w:val="0"/>
        <w:ind w:firstLine="851"/>
        <w:jc w:val="both"/>
        <w:rPr>
          <w:rFonts w:ascii="Arial" w:hAnsi="Arial" w:cs="Arial"/>
        </w:rPr>
      </w:pPr>
      <w:bookmarkStart w:id="4" w:name="Par131"/>
      <w:bookmarkEnd w:id="4"/>
      <w:r w:rsidRPr="00FD4BA7">
        <w:rPr>
          <w:rFonts w:ascii="Arial" w:hAnsi="Arial" w:cs="Arial"/>
        </w:rPr>
        <w:t xml:space="preserve">7.2. Органам местного самоуправления Мошковского района, федеральным и областным органам государственной власти, государственным и муниципальным учреждениям, общественным и религиозным организациям (объединениям) муниципальное имущество может предоставляться в безвозмездное пользование. </w:t>
      </w:r>
      <w:bookmarkStart w:id="5" w:name="Par132"/>
      <w:bookmarkEnd w:id="5"/>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 xml:space="preserve">7.3. По письменному заявлению учреждений (организаций), названных в </w:t>
      </w:r>
      <w:hyperlink w:anchor="Par132" w:tooltip="7.3. Для осуществления деятельности государственных органов, государственных учреждений, общественных организаций (объединений), политических партий, социально ориентированных некоммерческих организаций размер арендной платы устанавливается в виде фиксированно" w:history="1">
        <w:r w:rsidRPr="00FD4BA7">
          <w:rPr>
            <w:rFonts w:ascii="Arial" w:hAnsi="Arial" w:cs="Arial"/>
          </w:rPr>
          <w:t>п. 7.</w:t>
        </w:r>
      </w:hyperlink>
      <w:r w:rsidRPr="00FD4BA7">
        <w:rPr>
          <w:rFonts w:ascii="Arial" w:hAnsi="Arial" w:cs="Arial"/>
        </w:rPr>
        <w:t>2 Положения, муниципальное имущество предоставляется в безвозмездное пользование, в случае если заявитель одновременно соответствует следующим требованиям:</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 в отношении заявителя не проводится процедура банкротства и ликвидации;</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 xml:space="preserve">- деятельность заявителя не приостановлена в порядке, предусмотренном </w:t>
      </w:r>
      <w:hyperlink r:id="rId24" w:tooltip="&quot;Кодекс Российской Федерации об административных правонарушениях&quot; от 30.12.2001 N 195-ФЗ (ред. от 06.07.2016){КонсультантПлюс}" w:history="1">
        <w:r w:rsidRPr="00FD4BA7">
          <w:rPr>
            <w:rFonts w:ascii="Arial" w:hAnsi="Arial" w:cs="Arial"/>
          </w:rPr>
          <w:t>Кодексом</w:t>
        </w:r>
      </w:hyperlink>
      <w:r w:rsidRPr="00FD4BA7">
        <w:rPr>
          <w:rFonts w:ascii="Arial" w:hAnsi="Arial" w:cs="Arial"/>
        </w:rPr>
        <w:t xml:space="preserve"> Российской Федерации об административных правонарушениях;</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 xml:space="preserve">Решение о предоставлении (отказе в предоставлении) муниципального имущества в безвозмездное пользование принимается постоянно действующей комиссией по вопросам использования муниципального имущества, обозначенной </w:t>
      </w:r>
      <w:hyperlink w:anchor="Par109" w:tooltip="5.6. Арендатор (Ссудополучатель) обязан за счет собственных средств произвести капитальный ремонт используемого объекта." w:history="1">
        <w:r w:rsidRPr="00FD4BA7">
          <w:rPr>
            <w:rFonts w:ascii="Arial" w:hAnsi="Arial" w:cs="Arial"/>
          </w:rPr>
          <w:t>пунктом 5.6</w:t>
        </w:r>
      </w:hyperlink>
      <w:r w:rsidRPr="00FD4BA7">
        <w:rPr>
          <w:rFonts w:ascii="Arial" w:hAnsi="Arial" w:cs="Arial"/>
        </w:rPr>
        <w:t xml:space="preserve"> Положения, на основании представленных заявителем документов, подтверждающих его соответствие перечисленным выше требованиям.</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7.4. Арендная плата, установленная в соответствии с настоящим Положением, является доходом, получаемым от использования, сданного в аренду, муниципального имущества, и подлежит перечислению:</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 xml:space="preserve">а) в бюджет </w:t>
      </w:r>
      <w:proofErr w:type="spellStart"/>
      <w:r w:rsidRPr="00FD4BA7">
        <w:rPr>
          <w:rFonts w:ascii="Arial" w:hAnsi="Arial" w:cs="Arial"/>
        </w:rPr>
        <w:t>Новомошковского</w:t>
      </w:r>
      <w:proofErr w:type="spellEnd"/>
      <w:r w:rsidRPr="00FD4BA7">
        <w:rPr>
          <w:rFonts w:ascii="Arial" w:hAnsi="Arial" w:cs="Arial"/>
        </w:rPr>
        <w:t xml:space="preserve"> сельсовета Мошковского района Новосибирской области в полном объеме, если имущество закреплено за муниципальными казенными учреждениями либо находится в муниципальной казне;</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б) на расчетный счет предприятий, если имущество находится в ведении муниципальных предприятий;</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в) на расчетный счет автономных и бюджетных учреждений, если имущество находится в ведении муниципальных автономных и бюджетных учреждений соответственно.</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7.5. Расходы Арендодателя по содержанию сданного в аренду муниципального имущества (плата за землю, эксплуатационные, коммунальные и необходимые административно-хозяйственные услуги и пр.) если это необособленное имущество не включаются в арендную плату. Оплата данных расходов производится Арендатором по отдельному договору с Арендодателем имущества (договор на оказание услуг) или с поставщиками услуг.</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7.6. По договору безвозмездного пользования плата за пользование помещением не взимается. Ссудополучателем производится оплата за потребляемые услуги (электроэнергия, отопление, горячее и холодное водоснабжение, водоотведение, охрана, уборка помещения и др.).</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7.7. За неуплату арендной платы Арендаторы и Субарендаторы несут ответственность в соответствии с условиями договоров и действующим законодательством Российской Федерации.</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7.8. Размер арендной платы изменяется Арендодателем в одностороннем порядке по следующим основаниям:</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 в связи с изменением уровня инфляции - ежегодно путем умножения размера арендной платы на коэффициент инфляции по Новосибирской области (индекс потребительских цен) за предшествующий финансовый год (для договоров, заключенных на срок более 1 года);</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 не чаще одного раза в год по результатам проведения оценки рыночной стоимости арендной платы, в случае увеличения стоимости арендованного имущества, произведенного за счет бюджетных средств.</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Указанные изменения доводятся до Арендатора письменно заказным письмом по адресу, указанному в юридических реквизитах Арендатора, или вручаются Арендатору под роспись без оформления этих изменений дополнительным соглашением к договору. Письменное уведомление является приложением к заключенному договору аренды.</w:t>
      </w:r>
    </w:p>
    <w:p w:rsidR="005B7183" w:rsidRPr="00FD4BA7" w:rsidRDefault="005B7183" w:rsidP="00FD4BA7">
      <w:pPr>
        <w:widowControl w:val="0"/>
        <w:autoSpaceDE w:val="0"/>
        <w:autoSpaceDN w:val="0"/>
        <w:adjustRightInd w:val="0"/>
        <w:jc w:val="center"/>
        <w:outlineLvl w:val="1"/>
        <w:rPr>
          <w:rFonts w:ascii="Arial" w:hAnsi="Arial" w:cs="Arial"/>
        </w:rPr>
      </w:pPr>
    </w:p>
    <w:p w:rsidR="005B7183" w:rsidRPr="007D3FE5" w:rsidRDefault="005B7183" w:rsidP="00FD4BA7">
      <w:pPr>
        <w:widowControl w:val="0"/>
        <w:autoSpaceDE w:val="0"/>
        <w:autoSpaceDN w:val="0"/>
        <w:adjustRightInd w:val="0"/>
        <w:jc w:val="center"/>
        <w:outlineLvl w:val="1"/>
        <w:rPr>
          <w:rFonts w:ascii="Arial" w:hAnsi="Arial" w:cs="Arial"/>
          <w:b/>
        </w:rPr>
      </w:pPr>
      <w:r w:rsidRPr="007D3FE5">
        <w:rPr>
          <w:rFonts w:ascii="Arial" w:hAnsi="Arial" w:cs="Arial"/>
          <w:b/>
        </w:rPr>
        <w:t>VIII. Учет и контроль за поступлением денежных средств</w:t>
      </w:r>
    </w:p>
    <w:p w:rsidR="005B7183" w:rsidRPr="007D3FE5" w:rsidRDefault="005B7183" w:rsidP="00FD4BA7">
      <w:pPr>
        <w:widowControl w:val="0"/>
        <w:autoSpaceDE w:val="0"/>
        <w:autoSpaceDN w:val="0"/>
        <w:adjustRightInd w:val="0"/>
        <w:jc w:val="center"/>
        <w:rPr>
          <w:rFonts w:ascii="Arial" w:hAnsi="Arial" w:cs="Arial"/>
          <w:b/>
        </w:rPr>
      </w:pPr>
      <w:proofErr w:type="gramStart"/>
      <w:r w:rsidRPr="007D3FE5">
        <w:rPr>
          <w:rFonts w:ascii="Arial" w:hAnsi="Arial" w:cs="Arial"/>
          <w:b/>
        </w:rPr>
        <w:t>от</w:t>
      </w:r>
      <w:proofErr w:type="gramEnd"/>
      <w:r w:rsidRPr="007D3FE5">
        <w:rPr>
          <w:rFonts w:ascii="Arial" w:hAnsi="Arial" w:cs="Arial"/>
          <w:b/>
        </w:rPr>
        <w:t xml:space="preserve"> сдачи муниципального имущества в аренду</w:t>
      </w:r>
    </w:p>
    <w:p w:rsidR="005B7183" w:rsidRPr="007D3FE5" w:rsidRDefault="005B7183" w:rsidP="00FD4BA7">
      <w:pPr>
        <w:widowControl w:val="0"/>
        <w:autoSpaceDE w:val="0"/>
        <w:autoSpaceDN w:val="0"/>
        <w:adjustRightInd w:val="0"/>
        <w:ind w:firstLine="540"/>
        <w:jc w:val="both"/>
        <w:rPr>
          <w:rFonts w:ascii="Arial" w:hAnsi="Arial" w:cs="Arial"/>
          <w:b/>
        </w:rPr>
      </w:pP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8.1. Специалист:</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 контролирует поступление арендных платежей в местный бюджет;</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 xml:space="preserve">8.2. Муниципальные предприятия, автономные и бюджетные учреждения ежемесячно, до 10-го числа месяца, следующего за отчетным, либо согласно условиям оплаты по договору аренды (пользования) представляют Специалисту </w:t>
      </w:r>
      <w:hyperlink w:anchor="Par492" w:tooltip="Отчет" w:history="1">
        <w:r w:rsidRPr="00FD4BA7">
          <w:rPr>
            <w:rFonts w:ascii="Arial" w:hAnsi="Arial" w:cs="Arial"/>
          </w:rPr>
          <w:t>отчеты</w:t>
        </w:r>
      </w:hyperlink>
      <w:r w:rsidRPr="00FD4BA7">
        <w:rPr>
          <w:rFonts w:ascii="Arial" w:hAnsi="Arial" w:cs="Arial"/>
        </w:rPr>
        <w:t xml:space="preserve"> о количестве переданных в аренду (пользование и др.), закрепленных за предприятиями, автономными и бюджетными учреждениями объектов муниципального имущества, основаниях и сроках их использования, размерах средств, поступающих в оплату за аренду (пользование), соблюдении последними условий договора по оплате коммунальных и эксплуатационных услуг и иных условий договора по установленной форме (приложение N 4).</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8.3. Специалист:</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 контролирует выполнение условий договоров аренды (пользования) в отношении муниципального имущества Арендаторами (пользователями);</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 обеспечивает анализ представляемой муниципальными предприятиями и учреждениями информации;</w:t>
      </w: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 xml:space="preserve">- ежеквартально, до 10-го числа месяца, следующего за отчетным, оформляет и предоставляет Главе </w:t>
      </w:r>
      <w:proofErr w:type="spellStart"/>
      <w:r w:rsidRPr="00FD4BA7">
        <w:rPr>
          <w:rFonts w:ascii="Arial" w:hAnsi="Arial" w:cs="Arial"/>
        </w:rPr>
        <w:t>Новомошковского</w:t>
      </w:r>
      <w:proofErr w:type="spellEnd"/>
      <w:r w:rsidRPr="00FD4BA7">
        <w:rPr>
          <w:rFonts w:ascii="Arial" w:hAnsi="Arial" w:cs="Arial"/>
        </w:rPr>
        <w:t xml:space="preserve"> сельсовета Мошковского района Новосибирской области, отчетную информацию о результатах сдачи муниципального имущества </w:t>
      </w:r>
      <w:proofErr w:type="spellStart"/>
      <w:r w:rsidRPr="00FD4BA7">
        <w:rPr>
          <w:rFonts w:ascii="Arial" w:hAnsi="Arial" w:cs="Arial"/>
        </w:rPr>
        <w:t>Новомошковского</w:t>
      </w:r>
      <w:proofErr w:type="spellEnd"/>
      <w:r w:rsidRPr="00FD4BA7">
        <w:rPr>
          <w:rFonts w:ascii="Arial" w:hAnsi="Arial" w:cs="Arial"/>
        </w:rPr>
        <w:t xml:space="preserve"> сельсовета Мошковского района Новосибирской области в аренду.</w:t>
      </w:r>
    </w:p>
    <w:p w:rsidR="005B7183" w:rsidRPr="00FD4BA7" w:rsidRDefault="005B7183" w:rsidP="00FD4BA7">
      <w:pPr>
        <w:widowControl w:val="0"/>
        <w:autoSpaceDE w:val="0"/>
        <w:autoSpaceDN w:val="0"/>
        <w:adjustRightInd w:val="0"/>
        <w:ind w:firstLine="540"/>
        <w:jc w:val="both"/>
        <w:rPr>
          <w:rFonts w:ascii="Arial" w:hAnsi="Arial" w:cs="Arial"/>
        </w:rPr>
      </w:pPr>
    </w:p>
    <w:p w:rsidR="005B7183" w:rsidRPr="007D3FE5" w:rsidRDefault="005B7183" w:rsidP="00FD4BA7">
      <w:pPr>
        <w:widowControl w:val="0"/>
        <w:autoSpaceDE w:val="0"/>
        <w:autoSpaceDN w:val="0"/>
        <w:adjustRightInd w:val="0"/>
        <w:jc w:val="center"/>
        <w:outlineLvl w:val="1"/>
        <w:rPr>
          <w:rFonts w:ascii="Arial" w:hAnsi="Arial" w:cs="Arial"/>
          <w:b/>
        </w:rPr>
      </w:pPr>
      <w:r w:rsidRPr="007D3FE5">
        <w:rPr>
          <w:rFonts w:ascii="Arial" w:hAnsi="Arial" w:cs="Arial"/>
          <w:b/>
        </w:rPr>
        <w:t>IX. Заключительное положение</w:t>
      </w:r>
    </w:p>
    <w:p w:rsidR="005B7183" w:rsidRPr="00FD4BA7" w:rsidRDefault="005B7183" w:rsidP="00FD4BA7">
      <w:pPr>
        <w:widowControl w:val="0"/>
        <w:autoSpaceDE w:val="0"/>
        <w:autoSpaceDN w:val="0"/>
        <w:adjustRightInd w:val="0"/>
        <w:ind w:firstLine="540"/>
        <w:jc w:val="both"/>
        <w:rPr>
          <w:rFonts w:ascii="Arial" w:hAnsi="Arial" w:cs="Arial"/>
        </w:rPr>
      </w:pPr>
    </w:p>
    <w:p w:rsidR="005B7183" w:rsidRPr="00FD4BA7" w:rsidRDefault="005B7183" w:rsidP="007D3FE5">
      <w:pPr>
        <w:widowControl w:val="0"/>
        <w:autoSpaceDE w:val="0"/>
        <w:autoSpaceDN w:val="0"/>
        <w:adjustRightInd w:val="0"/>
        <w:ind w:firstLine="851"/>
        <w:jc w:val="both"/>
        <w:rPr>
          <w:rFonts w:ascii="Arial" w:hAnsi="Arial" w:cs="Arial"/>
        </w:rPr>
      </w:pPr>
      <w:r w:rsidRPr="00FD4BA7">
        <w:rPr>
          <w:rFonts w:ascii="Arial" w:hAnsi="Arial" w:cs="Arial"/>
        </w:rPr>
        <w:t>Во взаимоотношениях сторон, не урегулированных настоящим Положением, стороны руководствуются нормами действующего законодательства.</w:t>
      </w:r>
    </w:p>
    <w:p w:rsidR="005B7183" w:rsidRPr="00FD4BA7" w:rsidRDefault="005B7183" w:rsidP="007D3FE5">
      <w:pPr>
        <w:widowControl w:val="0"/>
        <w:autoSpaceDE w:val="0"/>
        <w:autoSpaceDN w:val="0"/>
        <w:adjustRightInd w:val="0"/>
        <w:ind w:firstLine="851"/>
        <w:jc w:val="both"/>
        <w:rPr>
          <w:rFonts w:ascii="Arial" w:hAnsi="Arial" w:cs="Arial"/>
        </w:rPr>
      </w:pPr>
    </w:p>
    <w:p w:rsidR="005B7183" w:rsidRPr="00FD4BA7" w:rsidRDefault="005B7183" w:rsidP="007D3FE5">
      <w:pPr>
        <w:widowControl w:val="0"/>
        <w:autoSpaceDE w:val="0"/>
        <w:autoSpaceDN w:val="0"/>
        <w:adjustRightInd w:val="0"/>
        <w:ind w:firstLine="851"/>
        <w:jc w:val="both"/>
        <w:rPr>
          <w:rFonts w:ascii="Arial" w:hAnsi="Arial" w:cs="Arial"/>
        </w:rPr>
      </w:pPr>
    </w:p>
    <w:p w:rsidR="005B7183" w:rsidRPr="00FD4BA7" w:rsidRDefault="005B7183" w:rsidP="007D3FE5">
      <w:pPr>
        <w:widowControl w:val="0"/>
        <w:autoSpaceDE w:val="0"/>
        <w:autoSpaceDN w:val="0"/>
        <w:adjustRightInd w:val="0"/>
        <w:ind w:firstLine="851"/>
        <w:jc w:val="both"/>
        <w:rPr>
          <w:rFonts w:ascii="Arial" w:hAnsi="Arial" w:cs="Arial"/>
        </w:rPr>
      </w:pPr>
    </w:p>
    <w:p w:rsidR="005B7183" w:rsidRPr="00FD4BA7" w:rsidRDefault="005B7183" w:rsidP="00FD4BA7">
      <w:pPr>
        <w:widowControl w:val="0"/>
        <w:autoSpaceDE w:val="0"/>
        <w:autoSpaceDN w:val="0"/>
        <w:adjustRightInd w:val="0"/>
        <w:ind w:firstLine="540"/>
        <w:jc w:val="both"/>
        <w:rPr>
          <w:rFonts w:ascii="Arial" w:hAnsi="Arial" w:cs="Arial"/>
        </w:rPr>
      </w:pPr>
    </w:p>
    <w:p w:rsidR="005B7183" w:rsidRPr="00FD4BA7" w:rsidRDefault="005B7183" w:rsidP="00FD4BA7">
      <w:pPr>
        <w:widowControl w:val="0"/>
        <w:autoSpaceDE w:val="0"/>
        <w:autoSpaceDN w:val="0"/>
        <w:adjustRightInd w:val="0"/>
        <w:ind w:firstLine="540"/>
        <w:jc w:val="both"/>
        <w:rPr>
          <w:rFonts w:ascii="Arial" w:hAnsi="Arial" w:cs="Arial"/>
        </w:rPr>
      </w:pPr>
    </w:p>
    <w:p w:rsidR="005B7183" w:rsidRPr="007D3FE5" w:rsidRDefault="005B7183" w:rsidP="007D3FE5">
      <w:pPr>
        <w:widowControl w:val="0"/>
        <w:tabs>
          <w:tab w:val="left" w:pos="8707"/>
        </w:tabs>
        <w:suppressAutoHyphens/>
        <w:jc w:val="right"/>
        <w:rPr>
          <w:rFonts w:ascii="Arial" w:hAnsi="Arial" w:cs="Arial"/>
        </w:rPr>
      </w:pPr>
      <w:r w:rsidRPr="00FD4BA7">
        <w:rPr>
          <w:rFonts w:ascii="Arial" w:hAnsi="Arial" w:cs="Arial"/>
        </w:rPr>
        <w:br w:type="page"/>
      </w:r>
      <w:r w:rsidRPr="007D3FE5">
        <w:rPr>
          <w:rFonts w:ascii="Arial" w:hAnsi="Arial" w:cs="Arial"/>
        </w:rPr>
        <w:t>Приложение N 1</w:t>
      </w:r>
    </w:p>
    <w:p w:rsidR="005B7183" w:rsidRPr="00FD4BA7" w:rsidRDefault="005B7183" w:rsidP="00FD4BA7">
      <w:pPr>
        <w:pStyle w:val="ConsPlusNormal"/>
        <w:jc w:val="right"/>
        <w:rPr>
          <w:sz w:val="24"/>
          <w:szCs w:val="24"/>
        </w:rPr>
      </w:pPr>
      <w:r w:rsidRPr="00FD4BA7">
        <w:rPr>
          <w:sz w:val="24"/>
          <w:szCs w:val="24"/>
        </w:rPr>
        <w:t>к Положению</w:t>
      </w:r>
    </w:p>
    <w:p w:rsidR="005B7183" w:rsidRPr="00FD4BA7" w:rsidRDefault="005B7183" w:rsidP="00FD4BA7">
      <w:pPr>
        <w:pStyle w:val="ConsPlusNormal"/>
        <w:jc w:val="right"/>
        <w:rPr>
          <w:sz w:val="24"/>
          <w:szCs w:val="24"/>
        </w:rPr>
      </w:pPr>
      <w:r w:rsidRPr="00FD4BA7">
        <w:rPr>
          <w:sz w:val="24"/>
          <w:szCs w:val="24"/>
        </w:rPr>
        <w:t>о порядке предоставления в</w:t>
      </w:r>
    </w:p>
    <w:p w:rsidR="005B7183" w:rsidRPr="00FD4BA7" w:rsidRDefault="005B7183" w:rsidP="00FD4BA7">
      <w:pPr>
        <w:pStyle w:val="ConsPlusNormal"/>
        <w:jc w:val="right"/>
        <w:rPr>
          <w:sz w:val="24"/>
          <w:szCs w:val="24"/>
        </w:rPr>
      </w:pPr>
      <w:r w:rsidRPr="00FD4BA7">
        <w:rPr>
          <w:sz w:val="24"/>
          <w:szCs w:val="24"/>
        </w:rPr>
        <w:t>аренду (пользование) муниципального</w:t>
      </w:r>
    </w:p>
    <w:p w:rsidR="005B7183" w:rsidRPr="00FD4BA7" w:rsidRDefault="005B7183" w:rsidP="00FD4BA7">
      <w:pPr>
        <w:pStyle w:val="ConsPlusNormal"/>
        <w:jc w:val="right"/>
        <w:rPr>
          <w:sz w:val="24"/>
          <w:szCs w:val="24"/>
        </w:rPr>
      </w:pPr>
      <w:r w:rsidRPr="00FD4BA7">
        <w:rPr>
          <w:sz w:val="24"/>
          <w:szCs w:val="24"/>
        </w:rPr>
        <w:t xml:space="preserve">имущества </w:t>
      </w:r>
      <w:proofErr w:type="spellStart"/>
      <w:r w:rsidRPr="00FD4BA7">
        <w:rPr>
          <w:sz w:val="24"/>
          <w:szCs w:val="24"/>
        </w:rPr>
        <w:t>Новомошковского</w:t>
      </w:r>
      <w:proofErr w:type="spellEnd"/>
      <w:r w:rsidRPr="00FD4BA7">
        <w:rPr>
          <w:sz w:val="24"/>
          <w:szCs w:val="24"/>
        </w:rPr>
        <w:t xml:space="preserve"> сельсовета </w:t>
      </w:r>
    </w:p>
    <w:p w:rsidR="005B7183" w:rsidRPr="00FD4BA7" w:rsidRDefault="005B7183" w:rsidP="00FD4BA7">
      <w:pPr>
        <w:pStyle w:val="ConsPlusNormal"/>
        <w:jc w:val="right"/>
        <w:rPr>
          <w:sz w:val="24"/>
          <w:szCs w:val="24"/>
        </w:rPr>
      </w:pPr>
      <w:r w:rsidRPr="00FD4BA7">
        <w:rPr>
          <w:sz w:val="24"/>
          <w:szCs w:val="24"/>
        </w:rPr>
        <w:t>Мошковского района Новосибирской области</w:t>
      </w:r>
    </w:p>
    <w:p w:rsidR="005B7183" w:rsidRPr="00FD4BA7" w:rsidRDefault="005B7183" w:rsidP="00FD4BA7">
      <w:pPr>
        <w:pStyle w:val="ConsPlusNormal"/>
        <w:ind w:firstLine="540"/>
        <w:jc w:val="both"/>
        <w:rPr>
          <w:sz w:val="24"/>
          <w:szCs w:val="24"/>
        </w:rPr>
      </w:pP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исх. N __________</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от "____" ___________ 20___ г.</w:t>
      </w:r>
    </w:p>
    <w:p w:rsidR="005B7183" w:rsidRPr="00FD4BA7" w:rsidRDefault="005B7183" w:rsidP="00FD4BA7">
      <w:pPr>
        <w:pStyle w:val="ConsPlusNonformat"/>
        <w:jc w:val="both"/>
        <w:rPr>
          <w:rFonts w:ascii="Arial" w:hAnsi="Arial" w:cs="Arial"/>
          <w:sz w:val="24"/>
          <w:szCs w:val="24"/>
        </w:rPr>
      </w:pPr>
    </w:p>
    <w:p w:rsidR="007D3FE5" w:rsidRDefault="005B7183" w:rsidP="00FD4BA7">
      <w:pPr>
        <w:pStyle w:val="ConsPlusNonformat"/>
        <w:jc w:val="right"/>
        <w:rPr>
          <w:rFonts w:ascii="Arial" w:hAnsi="Arial" w:cs="Arial"/>
          <w:sz w:val="24"/>
          <w:szCs w:val="24"/>
        </w:rPr>
      </w:pPr>
      <w:r w:rsidRPr="00FD4BA7">
        <w:rPr>
          <w:rFonts w:ascii="Arial" w:hAnsi="Arial" w:cs="Arial"/>
          <w:sz w:val="24"/>
          <w:szCs w:val="24"/>
        </w:rPr>
        <w:t xml:space="preserve">                                                       Главе </w:t>
      </w:r>
      <w:proofErr w:type="spellStart"/>
      <w:r w:rsidRPr="00FD4BA7">
        <w:rPr>
          <w:rFonts w:ascii="Arial" w:hAnsi="Arial" w:cs="Arial"/>
          <w:sz w:val="24"/>
          <w:szCs w:val="24"/>
        </w:rPr>
        <w:t>Новомошковского</w:t>
      </w:r>
      <w:proofErr w:type="spellEnd"/>
      <w:r w:rsidRPr="00FD4BA7">
        <w:rPr>
          <w:rFonts w:ascii="Arial" w:hAnsi="Arial" w:cs="Arial"/>
          <w:sz w:val="24"/>
          <w:szCs w:val="24"/>
        </w:rPr>
        <w:t xml:space="preserve"> сельсовета </w:t>
      </w:r>
    </w:p>
    <w:p w:rsidR="005B7183" w:rsidRPr="00FD4BA7" w:rsidRDefault="005B7183" w:rsidP="00FD4BA7">
      <w:pPr>
        <w:pStyle w:val="ConsPlusNonformat"/>
        <w:jc w:val="right"/>
        <w:rPr>
          <w:rFonts w:ascii="Arial" w:hAnsi="Arial" w:cs="Arial"/>
          <w:sz w:val="24"/>
          <w:szCs w:val="24"/>
        </w:rPr>
      </w:pPr>
      <w:r w:rsidRPr="00FD4BA7">
        <w:rPr>
          <w:rFonts w:ascii="Arial" w:hAnsi="Arial" w:cs="Arial"/>
          <w:sz w:val="24"/>
          <w:szCs w:val="24"/>
        </w:rPr>
        <w:t>Мошковского района</w:t>
      </w:r>
    </w:p>
    <w:p w:rsidR="005B7183" w:rsidRPr="00FD4BA7" w:rsidRDefault="005B7183" w:rsidP="00FD4BA7">
      <w:pPr>
        <w:pStyle w:val="ConsPlusNonformat"/>
        <w:jc w:val="right"/>
        <w:rPr>
          <w:rFonts w:ascii="Arial" w:hAnsi="Arial" w:cs="Arial"/>
          <w:sz w:val="24"/>
          <w:szCs w:val="24"/>
        </w:rPr>
      </w:pPr>
      <w:r w:rsidRPr="00FD4BA7">
        <w:rPr>
          <w:rFonts w:ascii="Arial" w:hAnsi="Arial" w:cs="Arial"/>
          <w:sz w:val="24"/>
          <w:szCs w:val="24"/>
        </w:rPr>
        <w:t>Новосибирской области</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 xml:space="preserve">                                                      _____________________</w:t>
      </w:r>
    </w:p>
    <w:p w:rsidR="005B7183" w:rsidRPr="00FD4BA7" w:rsidRDefault="005B7183" w:rsidP="00FD4BA7">
      <w:pPr>
        <w:pStyle w:val="ConsPlusNonformat"/>
        <w:jc w:val="both"/>
        <w:rPr>
          <w:rFonts w:ascii="Arial" w:hAnsi="Arial" w:cs="Arial"/>
          <w:sz w:val="24"/>
          <w:szCs w:val="24"/>
        </w:rPr>
      </w:pPr>
    </w:p>
    <w:p w:rsidR="005B7183" w:rsidRPr="00FD4BA7" w:rsidRDefault="005B7183" w:rsidP="00FD4BA7">
      <w:pPr>
        <w:pStyle w:val="ConsPlusNonformat"/>
        <w:jc w:val="center"/>
        <w:rPr>
          <w:rFonts w:ascii="Arial" w:hAnsi="Arial" w:cs="Arial"/>
          <w:sz w:val="24"/>
          <w:szCs w:val="24"/>
        </w:rPr>
      </w:pPr>
      <w:bookmarkStart w:id="6" w:name="Par193"/>
      <w:bookmarkEnd w:id="6"/>
      <w:r w:rsidRPr="00FD4BA7">
        <w:rPr>
          <w:rFonts w:ascii="Arial" w:hAnsi="Arial" w:cs="Arial"/>
          <w:sz w:val="24"/>
          <w:szCs w:val="24"/>
        </w:rPr>
        <w:t>ЗАЯВЛЕНИЕ</w:t>
      </w:r>
    </w:p>
    <w:p w:rsidR="005B7183" w:rsidRPr="00FD4BA7" w:rsidRDefault="005B7183" w:rsidP="00FD4BA7">
      <w:pPr>
        <w:pStyle w:val="ConsPlusNonformat"/>
        <w:jc w:val="both"/>
        <w:rPr>
          <w:rFonts w:ascii="Arial" w:hAnsi="Arial" w:cs="Arial"/>
          <w:sz w:val="24"/>
          <w:szCs w:val="24"/>
        </w:rPr>
      </w:pP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 xml:space="preserve">    Заявитель _____________________________________________________________</w:t>
      </w:r>
      <w:r w:rsidR="007D3FE5">
        <w:rPr>
          <w:rFonts w:ascii="Arial" w:hAnsi="Arial" w:cs="Arial"/>
          <w:sz w:val="24"/>
          <w:szCs w:val="24"/>
        </w:rPr>
        <w:t>____</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 xml:space="preserve">              (</w:t>
      </w:r>
      <w:proofErr w:type="gramStart"/>
      <w:r w:rsidRPr="00FD4BA7">
        <w:rPr>
          <w:rFonts w:ascii="Arial" w:hAnsi="Arial" w:cs="Arial"/>
          <w:sz w:val="24"/>
          <w:szCs w:val="24"/>
        </w:rPr>
        <w:t>наименование</w:t>
      </w:r>
      <w:proofErr w:type="gramEnd"/>
      <w:r w:rsidRPr="00FD4BA7">
        <w:rPr>
          <w:rFonts w:ascii="Arial" w:hAnsi="Arial" w:cs="Arial"/>
          <w:sz w:val="24"/>
          <w:szCs w:val="24"/>
        </w:rPr>
        <w:t xml:space="preserve"> юридического лица или Ф.И.О. физического лица)</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___________________________________________________________________________</w:t>
      </w:r>
      <w:r w:rsidR="007D3FE5">
        <w:rPr>
          <w:rFonts w:ascii="Arial" w:hAnsi="Arial" w:cs="Arial"/>
          <w:sz w:val="24"/>
          <w:szCs w:val="24"/>
        </w:rPr>
        <w:t>_</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 xml:space="preserve">         (</w:t>
      </w:r>
      <w:proofErr w:type="gramStart"/>
      <w:r w:rsidRPr="00FD4BA7">
        <w:rPr>
          <w:rFonts w:ascii="Arial" w:hAnsi="Arial" w:cs="Arial"/>
          <w:sz w:val="24"/>
          <w:szCs w:val="24"/>
        </w:rPr>
        <w:t>для</w:t>
      </w:r>
      <w:proofErr w:type="gramEnd"/>
      <w:r w:rsidRPr="00FD4BA7">
        <w:rPr>
          <w:rFonts w:ascii="Arial" w:hAnsi="Arial" w:cs="Arial"/>
          <w:sz w:val="24"/>
          <w:szCs w:val="24"/>
        </w:rPr>
        <w:t xml:space="preserve"> юридических лиц - юридический адрес, почтовый адрес;</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___________________________________________________________________________</w:t>
      </w:r>
      <w:r w:rsidR="007D3FE5">
        <w:rPr>
          <w:rFonts w:ascii="Arial" w:hAnsi="Arial" w:cs="Arial"/>
          <w:sz w:val="24"/>
          <w:szCs w:val="24"/>
        </w:rPr>
        <w:t>_</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 xml:space="preserve">         </w:t>
      </w:r>
      <w:proofErr w:type="gramStart"/>
      <w:r w:rsidRPr="00FD4BA7">
        <w:rPr>
          <w:rFonts w:ascii="Arial" w:hAnsi="Arial" w:cs="Arial"/>
          <w:sz w:val="24"/>
          <w:szCs w:val="24"/>
        </w:rPr>
        <w:t>для</w:t>
      </w:r>
      <w:proofErr w:type="gramEnd"/>
      <w:r w:rsidRPr="00FD4BA7">
        <w:rPr>
          <w:rFonts w:ascii="Arial" w:hAnsi="Arial" w:cs="Arial"/>
          <w:sz w:val="24"/>
          <w:szCs w:val="24"/>
        </w:rPr>
        <w:t xml:space="preserve"> физических лиц - паспортные данные, адрес проживания,</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 xml:space="preserve">                    </w:t>
      </w:r>
      <w:proofErr w:type="spellStart"/>
      <w:r w:rsidRPr="00FD4BA7">
        <w:rPr>
          <w:rFonts w:ascii="Arial" w:hAnsi="Arial" w:cs="Arial"/>
          <w:sz w:val="24"/>
          <w:szCs w:val="24"/>
        </w:rPr>
        <w:t>св</w:t>
      </w:r>
      <w:proofErr w:type="spellEnd"/>
      <w:r w:rsidRPr="00FD4BA7">
        <w:rPr>
          <w:rFonts w:ascii="Arial" w:hAnsi="Arial" w:cs="Arial"/>
          <w:sz w:val="24"/>
          <w:szCs w:val="24"/>
        </w:rPr>
        <w:t>-во о регистрации в качестве ИП)</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ИНН/КПП ___________________________________________________________________</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ОГРН: _____________________________________________________________________</w:t>
      </w:r>
      <w:r w:rsidR="007D3FE5">
        <w:rPr>
          <w:rFonts w:ascii="Arial" w:hAnsi="Arial" w:cs="Arial"/>
          <w:sz w:val="24"/>
          <w:szCs w:val="24"/>
        </w:rPr>
        <w:t>_</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Расчетный (лицевой) счет N ________________________________________________</w:t>
      </w:r>
      <w:r w:rsidR="007D3FE5">
        <w:rPr>
          <w:rFonts w:ascii="Arial" w:hAnsi="Arial" w:cs="Arial"/>
          <w:sz w:val="24"/>
          <w:szCs w:val="24"/>
        </w:rPr>
        <w:t>____</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Реквизиты банка ___________________________________________________________</w:t>
      </w:r>
      <w:r w:rsidR="007D3FE5">
        <w:rPr>
          <w:rFonts w:ascii="Arial" w:hAnsi="Arial" w:cs="Arial"/>
          <w:sz w:val="24"/>
          <w:szCs w:val="24"/>
        </w:rPr>
        <w:t>__</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___________________________________________________________________________</w:t>
      </w:r>
      <w:r w:rsidR="007D3FE5">
        <w:rPr>
          <w:rFonts w:ascii="Arial" w:hAnsi="Arial" w:cs="Arial"/>
          <w:sz w:val="24"/>
          <w:szCs w:val="24"/>
        </w:rPr>
        <w:t>_</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Корр./счет N _______________________ БИК __________________________________</w:t>
      </w:r>
      <w:r w:rsidR="007D3FE5">
        <w:rPr>
          <w:rFonts w:ascii="Arial" w:hAnsi="Arial" w:cs="Arial"/>
          <w:sz w:val="24"/>
          <w:szCs w:val="24"/>
        </w:rPr>
        <w:t>___</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 xml:space="preserve">    Прошу   предоставить   </w:t>
      </w:r>
      <w:proofErr w:type="gramStart"/>
      <w:r w:rsidRPr="00FD4BA7">
        <w:rPr>
          <w:rFonts w:ascii="Arial" w:hAnsi="Arial" w:cs="Arial"/>
          <w:sz w:val="24"/>
          <w:szCs w:val="24"/>
        </w:rPr>
        <w:t>в  аренду</w:t>
      </w:r>
      <w:proofErr w:type="gramEnd"/>
      <w:r w:rsidRPr="00FD4BA7">
        <w:rPr>
          <w:rFonts w:ascii="Arial" w:hAnsi="Arial" w:cs="Arial"/>
          <w:sz w:val="24"/>
          <w:szCs w:val="24"/>
        </w:rPr>
        <w:t xml:space="preserve">  (пользование)  нежилое  помещение  на</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__________________________________________________________________________</w:t>
      </w:r>
      <w:r w:rsidR="007D3FE5">
        <w:rPr>
          <w:rFonts w:ascii="Arial" w:hAnsi="Arial" w:cs="Arial"/>
          <w:sz w:val="24"/>
          <w:szCs w:val="24"/>
        </w:rPr>
        <w:t>_</w:t>
      </w:r>
      <w:r w:rsidRPr="00FD4BA7">
        <w:rPr>
          <w:rFonts w:ascii="Arial" w:hAnsi="Arial" w:cs="Arial"/>
          <w:sz w:val="24"/>
          <w:szCs w:val="24"/>
        </w:rPr>
        <w:t>,</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 xml:space="preserve">                         (срок использования </w:t>
      </w:r>
      <w:hyperlink w:anchor="Par223" w:tooltip="&lt;*&gt; В случае обращения заявителя об оформлении договора на очередной период, к настоящему заявлению прилагаются справки соответствующих организаций об отсутствии у заявителя задолженности по арендным платежам (пени), коммунальным и пр. услугам." w:history="1">
        <w:r w:rsidRPr="00FD4BA7">
          <w:rPr>
            <w:rFonts w:ascii="Arial" w:hAnsi="Arial" w:cs="Arial"/>
            <w:sz w:val="24"/>
            <w:szCs w:val="24"/>
          </w:rPr>
          <w:t>&lt;*&gt;</w:t>
        </w:r>
      </w:hyperlink>
      <w:r w:rsidRPr="00FD4BA7">
        <w:rPr>
          <w:rFonts w:ascii="Arial" w:hAnsi="Arial" w:cs="Arial"/>
          <w:sz w:val="24"/>
          <w:szCs w:val="24"/>
        </w:rPr>
        <w:t>)</w:t>
      </w:r>
    </w:p>
    <w:p w:rsidR="005B7183" w:rsidRPr="00FD4BA7" w:rsidRDefault="005B7183" w:rsidP="00FD4BA7">
      <w:pPr>
        <w:pStyle w:val="ConsPlusNonformat"/>
        <w:jc w:val="both"/>
        <w:rPr>
          <w:rFonts w:ascii="Arial" w:hAnsi="Arial" w:cs="Arial"/>
          <w:sz w:val="24"/>
          <w:szCs w:val="24"/>
        </w:rPr>
      </w:pPr>
      <w:proofErr w:type="gramStart"/>
      <w:r w:rsidRPr="00FD4BA7">
        <w:rPr>
          <w:rFonts w:ascii="Arial" w:hAnsi="Arial" w:cs="Arial"/>
          <w:sz w:val="24"/>
          <w:szCs w:val="24"/>
        </w:rPr>
        <w:t>адрес</w:t>
      </w:r>
      <w:proofErr w:type="gramEnd"/>
      <w:r w:rsidRPr="00FD4BA7">
        <w:rPr>
          <w:rFonts w:ascii="Arial" w:hAnsi="Arial" w:cs="Arial"/>
          <w:sz w:val="24"/>
          <w:szCs w:val="24"/>
        </w:rPr>
        <w:t>: ___________________________________________________________________</w:t>
      </w:r>
      <w:r w:rsidR="007D3FE5">
        <w:rPr>
          <w:rFonts w:ascii="Arial" w:hAnsi="Arial" w:cs="Arial"/>
          <w:sz w:val="24"/>
          <w:szCs w:val="24"/>
        </w:rPr>
        <w:t>___</w:t>
      </w:r>
      <w:r w:rsidRPr="00FD4BA7">
        <w:rPr>
          <w:rFonts w:ascii="Arial" w:hAnsi="Arial" w:cs="Arial"/>
          <w:sz w:val="24"/>
          <w:szCs w:val="24"/>
        </w:rPr>
        <w:t>,</w:t>
      </w:r>
    </w:p>
    <w:p w:rsidR="005B7183" w:rsidRPr="00FD4BA7" w:rsidRDefault="005B7183" w:rsidP="00FD4BA7">
      <w:pPr>
        <w:pStyle w:val="ConsPlusNonformat"/>
        <w:jc w:val="both"/>
        <w:rPr>
          <w:rFonts w:ascii="Arial" w:hAnsi="Arial" w:cs="Arial"/>
          <w:sz w:val="24"/>
          <w:szCs w:val="24"/>
        </w:rPr>
      </w:pPr>
      <w:proofErr w:type="gramStart"/>
      <w:r w:rsidRPr="00FD4BA7">
        <w:rPr>
          <w:rFonts w:ascii="Arial" w:hAnsi="Arial" w:cs="Arial"/>
          <w:sz w:val="24"/>
          <w:szCs w:val="24"/>
        </w:rPr>
        <w:t>площадь</w:t>
      </w:r>
      <w:proofErr w:type="gramEnd"/>
      <w:r w:rsidRPr="00FD4BA7">
        <w:rPr>
          <w:rFonts w:ascii="Arial" w:hAnsi="Arial" w:cs="Arial"/>
          <w:sz w:val="24"/>
          <w:szCs w:val="24"/>
        </w:rPr>
        <w:t xml:space="preserve"> (кв. м): _________________________________________________________</w:t>
      </w:r>
      <w:r w:rsidR="007D3FE5">
        <w:rPr>
          <w:rFonts w:ascii="Arial" w:hAnsi="Arial" w:cs="Arial"/>
          <w:sz w:val="24"/>
          <w:szCs w:val="24"/>
        </w:rPr>
        <w:t>____</w:t>
      </w:r>
      <w:r w:rsidRPr="00FD4BA7">
        <w:rPr>
          <w:rFonts w:ascii="Arial" w:hAnsi="Arial" w:cs="Arial"/>
          <w:sz w:val="24"/>
          <w:szCs w:val="24"/>
        </w:rPr>
        <w:t>,</w:t>
      </w:r>
    </w:p>
    <w:p w:rsidR="005B7183" w:rsidRPr="00FD4BA7" w:rsidRDefault="005B7183" w:rsidP="00FD4BA7">
      <w:pPr>
        <w:pStyle w:val="ConsPlusNonformat"/>
        <w:jc w:val="both"/>
        <w:rPr>
          <w:rFonts w:ascii="Arial" w:hAnsi="Arial" w:cs="Arial"/>
          <w:sz w:val="24"/>
          <w:szCs w:val="24"/>
        </w:rPr>
      </w:pPr>
      <w:proofErr w:type="gramStart"/>
      <w:r w:rsidRPr="00FD4BA7">
        <w:rPr>
          <w:rFonts w:ascii="Arial" w:hAnsi="Arial" w:cs="Arial"/>
          <w:sz w:val="24"/>
          <w:szCs w:val="24"/>
        </w:rPr>
        <w:t>для</w:t>
      </w:r>
      <w:proofErr w:type="gramEnd"/>
      <w:r w:rsidRPr="00FD4BA7">
        <w:rPr>
          <w:rFonts w:ascii="Arial" w:hAnsi="Arial" w:cs="Arial"/>
          <w:sz w:val="24"/>
          <w:szCs w:val="24"/>
        </w:rPr>
        <w:t xml:space="preserve"> использования: _______________________________________________________</w:t>
      </w:r>
      <w:r w:rsidR="007D3FE5">
        <w:rPr>
          <w:rFonts w:ascii="Arial" w:hAnsi="Arial" w:cs="Arial"/>
          <w:sz w:val="24"/>
          <w:szCs w:val="24"/>
        </w:rPr>
        <w:t>___</w:t>
      </w:r>
      <w:r w:rsidRPr="00FD4BA7">
        <w:rPr>
          <w:rFonts w:ascii="Arial" w:hAnsi="Arial" w:cs="Arial"/>
          <w:sz w:val="24"/>
          <w:szCs w:val="24"/>
        </w:rPr>
        <w:t>.</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Заявитель _________________________________________________________________</w:t>
      </w:r>
      <w:r w:rsidR="007D3FE5">
        <w:rPr>
          <w:rFonts w:ascii="Arial" w:hAnsi="Arial" w:cs="Arial"/>
          <w:sz w:val="24"/>
          <w:szCs w:val="24"/>
        </w:rPr>
        <w:t>__</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 xml:space="preserve">                (</w:t>
      </w:r>
      <w:proofErr w:type="gramStart"/>
      <w:r w:rsidRPr="00FD4BA7">
        <w:rPr>
          <w:rFonts w:ascii="Arial" w:hAnsi="Arial" w:cs="Arial"/>
          <w:sz w:val="24"/>
          <w:szCs w:val="24"/>
        </w:rPr>
        <w:t>должность</w:t>
      </w:r>
      <w:proofErr w:type="gramEnd"/>
      <w:r w:rsidRPr="00FD4BA7">
        <w:rPr>
          <w:rFonts w:ascii="Arial" w:hAnsi="Arial" w:cs="Arial"/>
          <w:sz w:val="24"/>
          <w:szCs w:val="24"/>
        </w:rPr>
        <w:t xml:space="preserve"> представителя юридического лица или Ф.И.О.</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___________________________________________________________________________</w:t>
      </w:r>
      <w:r w:rsidR="007D3FE5">
        <w:rPr>
          <w:rFonts w:ascii="Arial" w:hAnsi="Arial" w:cs="Arial"/>
          <w:sz w:val="24"/>
          <w:szCs w:val="24"/>
        </w:rPr>
        <w:t>_</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 xml:space="preserve">            </w:t>
      </w:r>
      <w:proofErr w:type="gramStart"/>
      <w:r w:rsidRPr="00FD4BA7">
        <w:rPr>
          <w:rFonts w:ascii="Arial" w:hAnsi="Arial" w:cs="Arial"/>
          <w:sz w:val="24"/>
          <w:szCs w:val="24"/>
        </w:rPr>
        <w:t>заявителя</w:t>
      </w:r>
      <w:proofErr w:type="gramEnd"/>
      <w:r w:rsidRPr="00FD4BA7">
        <w:rPr>
          <w:rFonts w:ascii="Arial" w:hAnsi="Arial" w:cs="Arial"/>
          <w:sz w:val="24"/>
          <w:szCs w:val="24"/>
        </w:rPr>
        <w:t xml:space="preserve"> - физического лица; контактные телефоны)</w:t>
      </w:r>
    </w:p>
    <w:p w:rsidR="005B7183" w:rsidRPr="00FD4BA7" w:rsidRDefault="005B7183" w:rsidP="00FD4BA7">
      <w:pPr>
        <w:pStyle w:val="ConsPlusNonformat"/>
        <w:jc w:val="both"/>
        <w:rPr>
          <w:rFonts w:ascii="Arial" w:hAnsi="Arial" w:cs="Arial"/>
          <w:sz w:val="24"/>
          <w:szCs w:val="24"/>
        </w:rPr>
      </w:pP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 xml:space="preserve">    ___________________ </w:t>
      </w:r>
      <w:r w:rsidR="007D3FE5">
        <w:rPr>
          <w:rFonts w:ascii="Arial" w:hAnsi="Arial" w:cs="Arial"/>
          <w:sz w:val="24"/>
          <w:szCs w:val="24"/>
        </w:rPr>
        <w:t xml:space="preserve">                 </w:t>
      </w:r>
      <w:r w:rsidRPr="00FD4BA7">
        <w:rPr>
          <w:rFonts w:ascii="Arial" w:hAnsi="Arial" w:cs="Arial"/>
          <w:sz w:val="24"/>
          <w:szCs w:val="24"/>
        </w:rPr>
        <w:t>(_____________________________________________)</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 xml:space="preserve">       </w:t>
      </w:r>
      <w:r w:rsidR="007D3FE5">
        <w:rPr>
          <w:rFonts w:ascii="Arial" w:hAnsi="Arial" w:cs="Arial"/>
          <w:sz w:val="24"/>
          <w:szCs w:val="24"/>
        </w:rPr>
        <w:t xml:space="preserve">      </w:t>
      </w:r>
      <w:r w:rsidRPr="00FD4BA7">
        <w:rPr>
          <w:rFonts w:ascii="Arial" w:hAnsi="Arial" w:cs="Arial"/>
          <w:sz w:val="24"/>
          <w:szCs w:val="24"/>
        </w:rPr>
        <w:t xml:space="preserve">   </w:t>
      </w:r>
      <w:proofErr w:type="gramStart"/>
      <w:r w:rsidRPr="00FD4BA7">
        <w:rPr>
          <w:rFonts w:ascii="Arial" w:hAnsi="Arial" w:cs="Arial"/>
          <w:sz w:val="24"/>
          <w:szCs w:val="24"/>
        </w:rPr>
        <w:t>подпись</w:t>
      </w:r>
      <w:proofErr w:type="gramEnd"/>
      <w:r w:rsidRPr="00FD4BA7">
        <w:rPr>
          <w:rFonts w:ascii="Arial" w:hAnsi="Arial" w:cs="Arial"/>
          <w:sz w:val="24"/>
          <w:szCs w:val="24"/>
        </w:rPr>
        <w:t xml:space="preserve">                        </w:t>
      </w:r>
      <w:r w:rsidR="007D3FE5">
        <w:rPr>
          <w:rFonts w:ascii="Arial" w:hAnsi="Arial" w:cs="Arial"/>
          <w:sz w:val="24"/>
          <w:szCs w:val="24"/>
        </w:rPr>
        <w:t xml:space="preserve">                         </w:t>
      </w:r>
      <w:r w:rsidRPr="00FD4BA7">
        <w:rPr>
          <w:rFonts w:ascii="Arial" w:hAnsi="Arial" w:cs="Arial"/>
          <w:sz w:val="24"/>
          <w:szCs w:val="24"/>
        </w:rPr>
        <w:t xml:space="preserve">   </w:t>
      </w:r>
      <w:r w:rsidR="007D3FE5">
        <w:rPr>
          <w:rFonts w:ascii="Arial" w:hAnsi="Arial" w:cs="Arial"/>
          <w:sz w:val="24"/>
          <w:szCs w:val="24"/>
        </w:rPr>
        <w:t xml:space="preserve">                      </w:t>
      </w:r>
      <w:r w:rsidRPr="00FD4BA7">
        <w:rPr>
          <w:rFonts w:ascii="Arial" w:hAnsi="Arial" w:cs="Arial"/>
          <w:sz w:val="24"/>
          <w:szCs w:val="24"/>
        </w:rPr>
        <w:t>(Ф.И.О.)</w:t>
      </w:r>
    </w:p>
    <w:p w:rsidR="005B7183" w:rsidRPr="00FD4BA7" w:rsidRDefault="005B7183" w:rsidP="00FD4BA7">
      <w:pPr>
        <w:pStyle w:val="ConsPlusNormal"/>
        <w:ind w:firstLine="540"/>
        <w:jc w:val="both"/>
        <w:rPr>
          <w:sz w:val="24"/>
          <w:szCs w:val="24"/>
        </w:rPr>
      </w:pPr>
    </w:p>
    <w:p w:rsidR="005B7183" w:rsidRPr="00FD4BA7" w:rsidRDefault="005B7183" w:rsidP="00FD4BA7">
      <w:pPr>
        <w:pStyle w:val="ConsPlusNormal"/>
        <w:ind w:firstLine="540"/>
        <w:jc w:val="both"/>
        <w:rPr>
          <w:sz w:val="24"/>
          <w:szCs w:val="24"/>
        </w:rPr>
      </w:pPr>
      <w:r w:rsidRPr="00FD4BA7">
        <w:rPr>
          <w:sz w:val="24"/>
          <w:szCs w:val="24"/>
        </w:rPr>
        <w:t>--------------------------------</w:t>
      </w:r>
    </w:p>
    <w:p w:rsidR="005B7183" w:rsidRPr="00FD4BA7" w:rsidRDefault="005B7183" w:rsidP="00FD4BA7">
      <w:pPr>
        <w:pStyle w:val="ConsPlusNormal"/>
        <w:ind w:firstLine="540"/>
        <w:jc w:val="both"/>
        <w:rPr>
          <w:sz w:val="24"/>
          <w:szCs w:val="24"/>
        </w:rPr>
      </w:pPr>
      <w:bookmarkStart w:id="7" w:name="Par223"/>
      <w:bookmarkEnd w:id="7"/>
      <w:r w:rsidRPr="00FD4BA7">
        <w:rPr>
          <w:sz w:val="24"/>
          <w:szCs w:val="24"/>
        </w:rPr>
        <w:t>&lt;*&gt; В случае обращения заявителя об оформлении договора на очередной период, к настоящему заявлению прилагаются справки соответствующих организаций об отсутствии у заявителя задолженности по арендным платежам (пени), коммунальным и пр. услугам.</w:t>
      </w:r>
    </w:p>
    <w:p w:rsidR="005B7183" w:rsidRPr="00FD4BA7" w:rsidRDefault="005B7183" w:rsidP="00FD4BA7">
      <w:pPr>
        <w:pStyle w:val="ConsPlusNormal"/>
        <w:ind w:firstLine="540"/>
        <w:jc w:val="both"/>
        <w:rPr>
          <w:sz w:val="24"/>
          <w:szCs w:val="24"/>
        </w:rPr>
      </w:pPr>
    </w:p>
    <w:p w:rsidR="005B7183" w:rsidRPr="00FD4BA7" w:rsidRDefault="005B7183" w:rsidP="00FD4BA7">
      <w:pPr>
        <w:pStyle w:val="ConsPlusNormal"/>
        <w:ind w:firstLine="540"/>
        <w:jc w:val="both"/>
        <w:rPr>
          <w:sz w:val="24"/>
          <w:szCs w:val="24"/>
        </w:rPr>
      </w:pPr>
    </w:p>
    <w:p w:rsidR="005B7183" w:rsidRPr="00FD4BA7" w:rsidRDefault="005B7183" w:rsidP="00FD4BA7">
      <w:pPr>
        <w:pStyle w:val="ConsPlusNormal"/>
        <w:jc w:val="right"/>
        <w:outlineLvl w:val="1"/>
        <w:rPr>
          <w:sz w:val="24"/>
          <w:szCs w:val="24"/>
        </w:rPr>
      </w:pPr>
    </w:p>
    <w:p w:rsidR="005B7183" w:rsidRPr="00FD4BA7" w:rsidRDefault="005B7183" w:rsidP="00FD4BA7">
      <w:pPr>
        <w:pStyle w:val="ConsPlusNormal"/>
        <w:jc w:val="right"/>
        <w:outlineLvl w:val="1"/>
        <w:rPr>
          <w:sz w:val="24"/>
          <w:szCs w:val="24"/>
        </w:rPr>
      </w:pPr>
      <w:r w:rsidRPr="00FD4BA7">
        <w:rPr>
          <w:sz w:val="24"/>
          <w:szCs w:val="24"/>
        </w:rPr>
        <w:t>Приложение N 2</w:t>
      </w:r>
    </w:p>
    <w:p w:rsidR="005B7183" w:rsidRPr="00FD4BA7" w:rsidRDefault="005B7183" w:rsidP="00FD4BA7">
      <w:pPr>
        <w:pStyle w:val="ConsPlusNormal"/>
        <w:jc w:val="right"/>
        <w:rPr>
          <w:sz w:val="24"/>
          <w:szCs w:val="24"/>
        </w:rPr>
      </w:pPr>
      <w:r w:rsidRPr="00FD4BA7">
        <w:rPr>
          <w:sz w:val="24"/>
          <w:szCs w:val="24"/>
        </w:rPr>
        <w:t>к Положению</w:t>
      </w:r>
    </w:p>
    <w:p w:rsidR="005B7183" w:rsidRPr="00FD4BA7" w:rsidRDefault="005B7183" w:rsidP="00FD4BA7">
      <w:pPr>
        <w:pStyle w:val="ConsPlusNormal"/>
        <w:jc w:val="right"/>
        <w:rPr>
          <w:sz w:val="24"/>
          <w:szCs w:val="24"/>
        </w:rPr>
      </w:pPr>
      <w:r w:rsidRPr="00FD4BA7">
        <w:rPr>
          <w:sz w:val="24"/>
          <w:szCs w:val="24"/>
        </w:rPr>
        <w:t>о порядке предоставления в</w:t>
      </w:r>
    </w:p>
    <w:p w:rsidR="005B7183" w:rsidRPr="00FD4BA7" w:rsidRDefault="005B7183" w:rsidP="00FD4BA7">
      <w:pPr>
        <w:pStyle w:val="ConsPlusNormal"/>
        <w:jc w:val="right"/>
        <w:rPr>
          <w:sz w:val="24"/>
          <w:szCs w:val="24"/>
        </w:rPr>
      </w:pPr>
      <w:r w:rsidRPr="00FD4BA7">
        <w:rPr>
          <w:sz w:val="24"/>
          <w:szCs w:val="24"/>
        </w:rPr>
        <w:t>аренду (пользование) муниципального</w:t>
      </w:r>
    </w:p>
    <w:p w:rsidR="005B7183" w:rsidRPr="00FD4BA7" w:rsidRDefault="005B7183" w:rsidP="00FD4BA7">
      <w:pPr>
        <w:pStyle w:val="ConsPlusNormal"/>
        <w:jc w:val="right"/>
        <w:rPr>
          <w:sz w:val="24"/>
          <w:szCs w:val="24"/>
        </w:rPr>
      </w:pPr>
      <w:r w:rsidRPr="00FD4BA7">
        <w:rPr>
          <w:sz w:val="24"/>
          <w:szCs w:val="24"/>
        </w:rPr>
        <w:t xml:space="preserve">имущества </w:t>
      </w:r>
      <w:proofErr w:type="spellStart"/>
      <w:r w:rsidRPr="00FD4BA7">
        <w:rPr>
          <w:sz w:val="24"/>
          <w:szCs w:val="24"/>
        </w:rPr>
        <w:t>Новомошковского</w:t>
      </w:r>
      <w:proofErr w:type="spellEnd"/>
      <w:r w:rsidRPr="00FD4BA7">
        <w:rPr>
          <w:sz w:val="24"/>
          <w:szCs w:val="24"/>
        </w:rPr>
        <w:t xml:space="preserve"> сельсовета </w:t>
      </w:r>
    </w:p>
    <w:p w:rsidR="005B7183" w:rsidRPr="00FD4BA7" w:rsidRDefault="005B7183" w:rsidP="00FD4BA7">
      <w:pPr>
        <w:pStyle w:val="ConsPlusNormal"/>
        <w:jc w:val="right"/>
        <w:rPr>
          <w:sz w:val="24"/>
          <w:szCs w:val="24"/>
        </w:rPr>
      </w:pPr>
      <w:r w:rsidRPr="00FD4BA7">
        <w:rPr>
          <w:sz w:val="24"/>
          <w:szCs w:val="24"/>
        </w:rPr>
        <w:t>Мошковского района Новосибирской области</w:t>
      </w:r>
    </w:p>
    <w:p w:rsidR="005B7183" w:rsidRPr="00FD4BA7" w:rsidRDefault="005B7183" w:rsidP="00FD4BA7">
      <w:pPr>
        <w:pStyle w:val="ConsPlusNormal"/>
        <w:jc w:val="right"/>
        <w:rPr>
          <w:sz w:val="24"/>
          <w:szCs w:val="24"/>
        </w:rPr>
      </w:pPr>
    </w:p>
    <w:p w:rsidR="005B7183" w:rsidRPr="00FD4BA7" w:rsidRDefault="005B7183" w:rsidP="00FD4BA7">
      <w:pPr>
        <w:pStyle w:val="ConsPlusNormal"/>
        <w:ind w:firstLine="540"/>
        <w:jc w:val="both"/>
        <w:rPr>
          <w:sz w:val="24"/>
          <w:szCs w:val="24"/>
        </w:rPr>
      </w:pPr>
    </w:p>
    <w:p w:rsidR="005B7183" w:rsidRPr="00FD4BA7" w:rsidRDefault="005B7183" w:rsidP="00FD4BA7">
      <w:pPr>
        <w:pStyle w:val="ConsPlusNonformat"/>
        <w:jc w:val="center"/>
        <w:rPr>
          <w:rFonts w:ascii="Arial" w:hAnsi="Arial" w:cs="Arial"/>
          <w:sz w:val="24"/>
          <w:szCs w:val="24"/>
        </w:rPr>
      </w:pPr>
      <w:bookmarkStart w:id="8" w:name="Par235"/>
      <w:bookmarkEnd w:id="8"/>
      <w:r w:rsidRPr="00FD4BA7">
        <w:rPr>
          <w:rFonts w:ascii="Arial" w:hAnsi="Arial" w:cs="Arial"/>
          <w:sz w:val="24"/>
          <w:szCs w:val="24"/>
        </w:rPr>
        <w:t>ТИПОВАЯ (ПРИМЕРНАЯ) ФОРМА ДОГОВОРА АРЕНДЫ</w:t>
      </w:r>
    </w:p>
    <w:p w:rsidR="005B7183" w:rsidRPr="00FD4BA7" w:rsidRDefault="005B7183" w:rsidP="00FD4BA7">
      <w:pPr>
        <w:pStyle w:val="ConsPlusNonformat"/>
        <w:jc w:val="center"/>
        <w:rPr>
          <w:rFonts w:ascii="Arial" w:hAnsi="Arial" w:cs="Arial"/>
          <w:sz w:val="24"/>
          <w:szCs w:val="24"/>
        </w:rPr>
      </w:pPr>
    </w:p>
    <w:p w:rsidR="005B7183" w:rsidRPr="00FD4BA7" w:rsidRDefault="005B7183" w:rsidP="00FD4BA7">
      <w:pPr>
        <w:pStyle w:val="ConsPlusNonformat"/>
        <w:jc w:val="center"/>
        <w:rPr>
          <w:rFonts w:ascii="Arial" w:hAnsi="Arial" w:cs="Arial"/>
          <w:sz w:val="24"/>
          <w:szCs w:val="24"/>
        </w:rPr>
      </w:pPr>
      <w:r w:rsidRPr="00FD4BA7">
        <w:rPr>
          <w:rFonts w:ascii="Arial" w:hAnsi="Arial" w:cs="Arial"/>
          <w:sz w:val="24"/>
          <w:szCs w:val="24"/>
        </w:rPr>
        <w:t>Договор аренды N _____</w:t>
      </w:r>
    </w:p>
    <w:p w:rsidR="005B7183" w:rsidRPr="00FD4BA7" w:rsidRDefault="005B7183" w:rsidP="00FD4BA7">
      <w:pPr>
        <w:pStyle w:val="ConsPlusNonformat"/>
        <w:jc w:val="both"/>
        <w:rPr>
          <w:rFonts w:ascii="Arial" w:hAnsi="Arial" w:cs="Arial"/>
          <w:sz w:val="24"/>
          <w:szCs w:val="24"/>
        </w:rPr>
      </w:pP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 xml:space="preserve">    с. </w:t>
      </w:r>
      <w:proofErr w:type="spellStart"/>
      <w:r w:rsidRPr="00FD4BA7">
        <w:rPr>
          <w:rFonts w:ascii="Arial" w:hAnsi="Arial" w:cs="Arial"/>
          <w:sz w:val="24"/>
          <w:szCs w:val="24"/>
        </w:rPr>
        <w:t>Новомошковское</w:t>
      </w:r>
      <w:proofErr w:type="spellEnd"/>
      <w:r w:rsidRPr="00FD4BA7">
        <w:rPr>
          <w:rFonts w:ascii="Arial" w:hAnsi="Arial" w:cs="Arial"/>
          <w:sz w:val="24"/>
          <w:szCs w:val="24"/>
        </w:rPr>
        <w:t xml:space="preserve">                                                                               "____" ______________ года</w:t>
      </w:r>
    </w:p>
    <w:p w:rsidR="005B7183" w:rsidRPr="00FD4BA7" w:rsidRDefault="005B7183" w:rsidP="00FD4BA7">
      <w:pPr>
        <w:pStyle w:val="ConsPlusNonformat"/>
        <w:jc w:val="both"/>
        <w:rPr>
          <w:rFonts w:ascii="Arial" w:hAnsi="Arial" w:cs="Arial"/>
          <w:sz w:val="24"/>
          <w:szCs w:val="24"/>
        </w:rPr>
      </w:pP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 xml:space="preserve">    _____________________________ в лице _________________________________, действующего на основании _________________________, именуемое в дальнейшем "Арендодатель", с одной стороны, _____________________________ действующего на основании ________________, именуемое в дальнейшем "Арендатор", с другой стороны, заключили настоящий Договор аренды о нижеследующем:</w:t>
      </w:r>
    </w:p>
    <w:p w:rsidR="005B7183" w:rsidRPr="00FD4BA7" w:rsidRDefault="005B7183" w:rsidP="00FD4BA7">
      <w:pPr>
        <w:pStyle w:val="ConsPlusNonformat"/>
        <w:jc w:val="both"/>
        <w:rPr>
          <w:rFonts w:ascii="Arial" w:hAnsi="Arial" w:cs="Arial"/>
          <w:sz w:val="24"/>
          <w:szCs w:val="24"/>
        </w:rPr>
      </w:pPr>
    </w:p>
    <w:p w:rsidR="005B7183" w:rsidRPr="00FD4BA7" w:rsidRDefault="005B7183" w:rsidP="00FD4BA7">
      <w:pPr>
        <w:pStyle w:val="ConsPlusNonformat"/>
        <w:jc w:val="center"/>
        <w:rPr>
          <w:rFonts w:ascii="Arial" w:hAnsi="Arial" w:cs="Arial"/>
          <w:sz w:val="24"/>
          <w:szCs w:val="24"/>
        </w:rPr>
      </w:pPr>
      <w:r w:rsidRPr="00FD4BA7">
        <w:rPr>
          <w:rFonts w:ascii="Arial" w:hAnsi="Arial" w:cs="Arial"/>
          <w:sz w:val="24"/>
          <w:szCs w:val="24"/>
        </w:rPr>
        <w:t>1. Общие условия</w:t>
      </w:r>
    </w:p>
    <w:p w:rsidR="005B7183" w:rsidRPr="00FD4BA7" w:rsidRDefault="005B7183" w:rsidP="00FD4BA7">
      <w:pPr>
        <w:pStyle w:val="ConsPlusNonformat"/>
        <w:jc w:val="both"/>
        <w:rPr>
          <w:rFonts w:ascii="Arial" w:hAnsi="Arial" w:cs="Arial"/>
          <w:sz w:val="24"/>
          <w:szCs w:val="24"/>
        </w:rPr>
      </w:pPr>
    </w:p>
    <w:p w:rsidR="005B7183" w:rsidRPr="00FD4BA7" w:rsidRDefault="005B7183" w:rsidP="00FD4BA7">
      <w:pPr>
        <w:pStyle w:val="ConsPlusNonformat"/>
        <w:jc w:val="both"/>
        <w:rPr>
          <w:rFonts w:ascii="Arial" w:hAnsi="Arial" w:cs="Arial"/>
          <w:sz w:val="24"/>
          <w:szCs w:val="24"/>
        </w:rPr>
      </w:pPr>
      <w:bookmarkStart w:id="9" w:name="Par249"/>
      <w:bookmarkEnd w:id="9"/>
      <w:r w:rsidRPr="00FD4BA7">
        <w:rPr>
          <w:rFonts w:ascii="Arial" w:hAnsi="Arial" w:cs="Arial"/>
          <w:sz w:val="24"/>
          <w:szCs w:val="24"/>
        </w:rPr>
        <w:t xml:space="preserve">    1.1. Арендодатель сдает, а Арендатор принимает в пользование и владение за плату недвижимое имущество, а именно: нежилое помещение площадью _________________ (номер на поэтажном плане: _______), расположенное по адресу: ________________________________.</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 xml:space="preserve">    1.2.  Состав передаваемых в аренду помещений и их месторасположение определяется в </w:t>
      </w:r>
      <w:proofErr w:type="spellStart"/>
      <w:r w:rsidRPr="00FD4BA7">
        <w:rPr>
          <w:rFonts w:ascii="Arial" w:hAnsi="Arial" w:cs="Arial"/>
          <w:sz w:val="24"/>
          <w:szCs w:val="24"/>
        </w:rPr>
        <w:t>выкопировке</w:t>
      </w:r>
      <w:proofErr w:type="spellEnd"/>
      <w:r w:rsidRPr="00FD4BA7">
        <w:rPr>
          <w:rFonts w:ascii="Arial" w:hAnsi="Arial" w:cs="Arial"/>
          <w:sz w:val="24"/>
          <w:szCs w:val="24"/>
        </w:rPr>
        <w:t>, прилагаемой к настоящему Договору, и является его неотъемлемой частью.</w:t>
      </w:r>
    </w:p>
    <w:p w:rsidR="005B7183" w:rsidRPr="00FD4BA7" w:rsidRDefault="005B7183" w:rsidP="00FD4BA7">
      <w:pPr>
        <w:pStyle w:val="ConsPlusNonformat"/>
        <w:jc w:val="both"/>
        <w:rPr>
          <w:rFonts w:ascii="Arial" w:hAnsi="Arial" w:cs="Arial"/>
          <w:sz w:val="24"/>
          <w:szCs w:val="24"/>
        </w:rPr>
      </w:pPr>
      <w:bookmarkStart w:id="10" w:name="Par256"/>
      <w:bookmarkEnd w:id="10"/>
      <w:r w:rsidRPr="00FD4BA7">
        <w:rPr>
          <w:rFonts w:ascii="Arial" w:hAnsi="Arial" w:cs="Arial"/>
          <w:sz w:val="24"/>
          <w:szCs w:val="24"/>
        </w:rPr>
        <w:t xml:space="preserve">    1.3.      Указанное      имущество     будет     использоваться     для</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__________________________________________________________________________.</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 xml:space="preserve">    1.4.  Срок   аренды устанавливается с "____" ______________ года по</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"____" ______________ года.</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 xml:space="preserve">    1.5. Сдача имущества в аренду не влечет передачу права собственности на него.</w:t>
      </w:r>
    </w:p>
    <w:p w:rsidR="005B7183" w:rsidRPr="00FD4BA7" w:rsidRDefault="005B7183" w:rsidP="00FD4BA7">
      <w:pPr>
        <w:pStyle w:val="ConsPlusNormal"/>
        <w:ind w:firstLine="540"/>
        <w:jc w:val="both"/>
        <w:rPr>
          <w:sz w:val="24"/>
          <w:szCs w:val="24"/>
        </w:rPr>
      </w:pPr>
    </w:p>
    <w:p w:rsidR="005B7183" w:rsidRPr="00FD4BA7" w:rsidRDefault="005B7183" w:rsidP="007D3FE5">
      <w:pPr>
        <w:pStyle w:val="ConsPlusNormal"/>
        <w:ind w:firstLine="0"/>
        <w:jc w:val="center"/>
        <w:outlineLvl w:val="2"/>
        <w:rPr>
          <w:sz w:val="24"/>
          <w:szCs w:val="24"/>
        </w:rPr>
      </w:pPr>
      <w:r w:rsidRPr="00FD4BA7">
        <w:rPr>
          <w:sz w:val="24"/>
          <w:szCs w:val="24"/>
        </w:rPr>
        <w:t>2. Обязанности сторон</w:t>
      </w:r>
    </w:p>
    <w:p w:rsidR="005B7183" w:rsidRPr="00FD4BA7" w:rsidRDefault="005B7183" w:rsidP="00FD4BA7">
      <w:pPr>
        <w:pStyle w:val="ConsPlusNormal"/>
        <w:ind w:firstLine="540"/>
        <w:jc w:val="both"/>
        <w:rPr>
          <w:sz w:val="24"/>
          <w:szCs w:val="24"/>
        </w:rPr>
      </w:pPr>
    </w:p>
    <w:p w:rsidR="005B7183" w:rsidRPr="00FD4BA7" w:rsidRDefault="005B7183" w:rsidP="00FD4BA7">
      <w:pPr>
        <w:pStyle w:val="ConsPlusNormal"/>
        <w:ind w:firstLine="540"/>
        <w:jc w:val="both"/>
        <w:rPr>
          <w:sz w:val="24"/>
          <w:szCs w:val="24"/>
        </w:rPr>
      </w:pPr>
      <w:r w:rsidRPr="00FD4BA7">
        <w:rPr>
          <w:sz w:val="24"/>
          <w:szCs w:val="24"/>
        </w:rPr>
        <w:t>2.1. Арендодатель обязуется:</w:t>
      </w:r>
    </w:p>
    <w:p w:rsidR="005B7183" w:rsidRPr="00FD4BA7" w:rsidRDefault="005B7183" w:rsidP="00FD4BA7">
      <w:pPr>
        <w:pStyle w:val="ConsPlusNormal"/>
        <w:ind w:firstLine="540"/>
        <w:jc w:val="both"/>
        <w:rPr>
          <w:sz w:val="24"/>
          <w:szCs w:val="24"/>
        </w:rPr>
      </w:pPr>
      <w:r w:rsidRPr="00FD4BA7">
        <w:rPr>
          <w:sz w:val="24"/>
          <w:szCs w:val="24"/>
        </w:rPr>
        <w:t>а) передать в аренду соответствующее помещение Арендатору по акту приема-передачи, являющемуся неотъемлемой частью настоящего Договора;</w:t>
      </w:r>
    </w:p>
    <w:p w:rsidR="005B7183" w:rsidRPr="00FD4BA7" w:rsidRDefault="005B7183" w:rsidP="00FD4BA7">
      <w:pPr>
        <w:pStyle w:val="ConsPlusNormal"/>
        <w:ind w:firstLine="540"/>
        <w:jc w:val="both"/>
        <w:rPr>
          <w:sz w:val="24"/>
          <w:szCs w:val="24"/>
        </w:rPr>
      </w:pPr>
      <w:r w:rsidRPr="00FD4BA7">
        <w:rPr>
          <w:sz w:val="24"/>
          <w:szCs w:val="24"/>
        </w:rPr>
        <w:t>б) контролировать выполнение обязательств Арендатором;</w:t>
      </w:r>
    </w:p>
    <w:p w:rsidR="005B7183" w:rsidRPr="00FD4BA7" w:rsidRDefault="005B7183" w:rsidP="00FD4BA7">
      <w:pPr>
        <w:pStyle w:val="ConsPlusNormal"/>
        <w:ind w:firstLine="540"/>
        <w:jc w:val="both"/>
        <w:rPr>
          <w:sz w:val="24"/>
          <w:szCs w:val="24"/>
        </w:rPr>
      </w:pPr>
      <w:r w:rsidRPr="00FD4BA7">
        <w:rPr>
          <w:sz w:val="24"/>
          <w:szCs w:val="24"/>
        </w:rPr>
        <w:t>в) принять арендованное имущество от Арендатора в течение трех дней по окончании срока аренды либо при досрочном расторжении Договора;</w:t>
      </w:r>
    </w:p>
    <w:p w:rsidR="005B7183" w:rsidRPr="00FD4BA7" w:rsidRDefault="005B7183" w:rsidP="00FD4BA7">
      <w:pPr>
        <w:pStyle w:val="ConsPlusNormal"/>
        <w:ind w:firstLine="540"/>
        <w:jc w:val="both"/>
        <w:rPr>
          <w:sz w:val="24"/>
          <w:szCs w:val="24"/>
        </w:rPr>
      </w:pPr>
      <w:r w:rsidRPr="00FD4BA7">
        <w:rPr>
          <w:sz w:val="24"/>
          <w:szCs w:val="24"/>
        </w:rPr>
        <w:t xml:space="preserve">г) осуществлять государственную регистрацию настоящего Договора и всех изменений к нему в Управлении </w:t>
      </w:r>
      <w:proofErr w:type="spellStart"/>
      <w:r w:rsidRPr="00FD4BA7">
        <w:rPr>
          <w:sz w:val="24"/>
          <w:szCs w:val="24"/>
        </w:rPr>
        <w:t>Росреестра</w:t>
      </w:r>
      <w:proofErr w:type="spellEnd"/>
      <w:r w:rsidRPr="00FD4BA7">
        <w:rPr>
          <w:sz w:val="24"/>
          <w:szCs w:val="24"/>
        </w:rPr>
        <w:t xml:space="preserve"> по Новосибирской области не позднее 30 дней с момента подписания Договора (дополнительного соглашения).</w:t>
      </w:r>
    </w:p>
    <w:p w:rsidR="005B7183" w:rsidRPr="00FD4BA7" w:rsidRDefault="005B7183" w:rsidP="00FD4BA7">
      <w:pPr>
        <w:pStyle w:val="ConsPlusNormal"/>
        <w:ind w:firstLine="540"/>
        <w:jc w:val="both"/>
        <w:rPr>
          <w:sz w:val="24"/>
          <w:szCs w:val="24"/>
        </w:rPr>
      </w:pPr>
      <w:r w:rsidRPr="00FD4BA7">
        <w:rPr>
          <w:sz w:val="24"/>
          <w:szCs w:val="24"/>
        </w:rPr>
        <w:t>2.2. Арендатор обязуется:</w:t>
      </w:r>
    </w:p>
    <w:p w:rsidR="005B7183" w:rsidRPr="00FD4BA7" w:rsidRDefault="005B7183" w:rsidP="00FD4BA7">
      <w:pPr>
        <w:pStyle w:val="ConsPlusNormal"/>
        <w:ind w:firstLine="540"/>
        <w:jc w:val="both"/>
        <w:rPr>
          <w:sz w:val="24"/>
          <w:szCs w:val="24"/>
        </w:rPr>
      </w:pPr>
      <w:bookmarkStart w:id="11" w:name="Par275"/>
      <w:bookmarkEnd w:id="11"/>
      <w:r w:rsidRPr="00FD4BA7">
        <w:rPr>
          <w:sz w:val="24"/>
          <w:szCs w:val="24"/>
        </w:rPr>
        <w:t xml:space="preserve">а) согласовать с контролирующими службами района размещение и организацию деятельности в арендуемом помещении, соблюдать в арендуемом помещении правила пожарной безопасности и техники безопасности, требования </w:t>
      </w:r>
      <w:proofErr w:type="spellStart"/>
      <w:r w:rsidRPr="00FD4BA7">
        <w:rPr>
          <w:sz w:val="24"/>
          <w:szCs w:val="24"/>
        </w:rPr>
        <w:t>Роспотребнадзора</w:t>
      </w:r>
      <w:proofErr w:type="spellEnd"/>
      <w:r w:rsidRPr="00FD4BA7">
        <w:rPr>
          <w:sz w:val="24"/>
          <w:szCs w:val="24"/>
        </w:rPr>
        <w:t>, а также отраслевые правила и нормы, действующие в сфере деятельности Арендатора;</w:t>
      </w:r>
    </w:p>
    <w:p w:rsidR="005B7183" w:rsidRPr="00FD4BA7" w:rsidRDefault="005B7183" w:rsidP="00FD4BA7">
      <w:pPr>
        <w:pStyle w:val="ConsPlusNormal"/>
        <w:ind w:firstLine="540"/>
        <w:jc w:val="both"/>
        <w:rPr>
          <w:sz w:val="24"/>
          <w:szCs w:val="24"/>
        </w:rPr>
      </w:pPr>
      <w:bookmarkStart w:id="12" w:name="Par276"/>
      <w:bookmarkEnd w:id="12"/>
      <w:r w:rsidRPr="00FD4BA7">
        <w:rPr>
          <w:sz w:val="24"/>
          <w:szCs w:val="24"/>
        </w:rPr>
        <w:t xml:space="preserve">б) самостоятельно и от своего имени, в течение тридцати дней с момента подписания настоящего Договора, заключить договоры на тепло-, водо-, электроснабжение, водоотведение, сбор и вывоз мусора и иные услуги со специализированными организациями, предоставляющими указанные услуги (за общую площадь _____ кв. м, в </w:t>
      </w:r>
      <w:proofErr w:type="spellStart"/>
      <w:r w:rsidRPr="00FD4BA7">
        <w:rPr>
          <w:sz w:val="24"/>
          <w:szCs w:val="24"/>
        </w:rPr>
        <w:t>т.ч</w:t>
      </w:r>
      <w:proofErr w:type="spellEnd"/>
      <w:r w:rsidRPr="00FD4BA7">
        <w:rPr>
          <w:sz w:val="24"/>
          <w:szCs w:val="24"/>
        </w:rPr>
        <w:t>. места общего пользования _____ кв. м) и (или) договоры на возмещение затрат за коммунальные услуги.</w:t>
      </w:r>
    </w:p>
    <w:p w:rsidR="005B7183" w:rsidRPr="00FD4BA7" w:rsidRDefault="005B7183" w:rsidP="00FD4BA7">
      <w:pPr>
        <w:pStyle w:val="ConsPlusNormal"/>
        <w:ind w:firstLine="540"/>
        <w:jc w:val="both"/>
        <w:rPr>
          <w:sz w:val="24"/>
          <w:szCs w:val="24"/>
        </w:rPr>
      </w:pPr>
      <w:r w:rsidRPr="00FD4BA7">
        <w:rPr>
          <w:sz w:val="24"/>
          <w:szCs w:val="24"/>
        </w:rPr>
        <w:t>В случае если арендуемый объект является частью многоквартирного дома, Арендатор обязан заключить договор с обслуживающей организацией и оплачивать стоимость услуг, связанных с обслуживанием общего имущества в многоквартирном доме, пропорционально арендуемой площади.</w:t>
      </w:r>
    </w:p>
    <w:p w:rsidR="005B7183" w:rsidRPr="00FD4BA7" w:rsidRDefault="005B7183" w:rsidP="00FD4BA7">
      <w:pPr>
        <w:pStyle w:val="ConsPlusNormal"/>
        <w:ind w:firstLine="540"/>
        <w:jc w:val="both"/>
        <w:rPr>
          <w:sz w:val="24"/>
          <w:szCs w:val="24"/>
        </w:rPr>
      </w:pPr>
      <w:r w:rsidRPr="00FD4BA7">
        <w:rPr>
          <w:sz w:val="24"/>
          <w:szCs w:val="24"/>
        </w:rPr>
        <w:t>Копии договоров на оказание услуг представить Арендодателю в течение 10 дней с момента их заключения;</w:t>
      </w:r>
    </w:p>
    <w:p w:rsidR="005B7183" w:rsidRPr="00FD4BA7" w:rsidRDefault="005B7183" w:rsidP="00FD4BA7">
      <w:pPr>
        <w:pStyle w:val="ConsPlusNormal"/>
        <w:ind w:firstLine="540"/>
        <w:jc w:val="both"/>
        <w:rPr>
          <w:sz w:val="24"/>
          <w:szCs w:val="24"/>
        </w:rPr>
      </w:pPr>
      <w:bookmarkStart w:id="13" w:name="Par279"/>
      <w:bookmarkEnd w:id="13"/>
      <w:r w:rsidRPr="00FD4BA7">
        <w:rPr>
          <w:sz w:val="24"/>
          <w:szCs w:val="24"/>
        </w:rPr>
        <w:t>в) оплачивать ежемесячно фактические затраты за предоставленные коммунальные услуги по договорам, заключенным между Арендатором и поставщиками указанных услуг;</w:t>
      </w:r>
    </w:p>
    <w:p w:rsidR="005B7183" w:rsidRPr="00FD4BA7" w:rsidRDefault="005B7183" w:rsidP="00FD4BA7">
      <w:pPr>
        <w:pStyle w:val="ConsPlusNormal"/>
        <w:ind w:firstLine="540"/>
        <w:jc w:val="both"/>
        <w:rPr>
          <w:sz w:val="24"/>
          <w:szCs w:val="24"/>
        </w:rPr>
      </w:pPr>
      <w:r w:rsidRPr="00FD4BA7">
        <w:rPr>
          <w:sz w:val="24"/>
          <w:szCs w:val="24"/>
        </w:rPr>
        <w:t xml:space="preserve">г) своевременно и в полном объеме производить оплату арендных платежей, размер которых установлен </w:t>
      </w:r>
      <w:hyperlink w:anchor="Par295" w:tooltip="3.1. Размер арендной платы." w:history="1">
        <w:r w:rsidRPr="00FD4BA7">
          <w:rPr>
            <w:sz w:val="24"/>
            <w:szCs w:val="24"/>
          </w:rPr>
          <w:t>п. 3.1</w:t>
        </w:r>
      </w:hyperlink>
      <w:r w:rsidRPr="00FD4BA7">
        <w:rPr>
          <w:sz w:val="24"/>
          <w:szCs w:val="24"/>
        </w:rPr>
        <w:t xml:space="preserve"> настоящего Договора;</w:t>
      </w:r>
    </w:p>
    <w:p w:rsidR="005B7183" w:rsidRPr="00FD4BA7" w:rsidRDefault="005B7183" w:rsidP="00FD4BA7">
      <w:pPr>
        <w:pStyle w:val="ConsPlusNormal"/>
        <w:ind w:firstLine="540"/>
        <w:jc w:val="both"/>
        <w:rPr>
          <w:sz w:val="24"/>
          <w:szCs w:val="24"/>
        </w:rPr>
      </w:pPr>
      <w:r w:rsidRPr="00FD4BA7">
        <w:rPr>
          <w:sz w:val="24"/>
          <w:szCs w:val="24"/>
        </w:rPr>
        <w:t>д) нести материальную ответственность за сохранность имущества, все расходы на содержание имущества и поддерживать имущество в исправном состоянии;</w:t>
      </w:r>
    </w:p>
    <w:p w:rsidR="005B7183" w:rsidRPr="00FD4BA7" w:rsidRDefault="005B7183" w:rsidP="00FD4BA7">
      <w:pPr>
        <w:pStyle w:val="ConsPlusNormal"/>
        <w:ind w:firstLine="540"/>
        <w:jc w:val="both"/>
        <w:rPr>
          <w:sz w:val="24"/>
          <w:szCs w:val="24"/>
        </w:rPr>
      </w:pPr>
      <w:r w:rsidRPr="00FD4BA7">
        <w:rPr>
          <w:sz w:val="24"/>
          <w:szCs w:val="24"/>
        </w:rPr>
        <w:t>е) производить своевременно за свой счёт текущий и капитальный ремонты помещения за счет собственных средств и с письменного согласия Арендодателя.</w:t>
      </w:r>
    </w:p>
    <w:p w:rsidR="005B7183" w:rsidRPr="00FD4BA7" w:rsidRDefault="005B7183" w:rsidP="00FD4BA7">
      <w:pPr>
        <w:pStyle w:val="ConsPlusNormal"/>
        <w:ind w:firstLine="540"/>
        <w:jc w:val="both"/>
        <w:rPr>
          <w:sz w:val="24"/>
          <w:szCs w:val="24"/>
        </w:rPr>
      </w:pPr>
      <w:r w:rsidRPr="00FD4BA7">
        <w:rPr>
          <w:sz w:val="24"/>
          <w:szCs w:val="24"/>
        </w:rPr>
        <w:t xml:space="preserve">ж) использовать арендованное имущество по его прямому назначению, указанному в </w:t>
      </w:r>
      <w:hyperlink w:anchor="Par256" w:tooltip="    1.3.      Указанное      имущество     будет     использоваться     для" w:history="1">
        <w:r w:rsidRPr="00FD4BA7">
          <w:rPr>
            <w:sz w:val="24"/>
            <w:szCs w:val="24"/>
          </w:rPr>
          <w:t>п. 1.3</w:t>
        </w:r>
      </w:hyperlink>
      <w:r w:rsidRPr="00FD4BA7">
        <w:rPr>
          <w:sz w:val="24"/>
          <w:szCs w:val="24"/>
        </w:rPr>
        <w:t xml:space="preserve"> настоящего Договора;</w:t>
      </w:r>
    </w:p>
    <w:p w:rsidR="005B7183" w:rsidRPr="00FD4BA7" w:rsidRDefault="005B7183" w:rsidP="00FD4BA7">
      <w:pPr>
        <w:pStyle w:val="ConsPlusNormal"/>
        <w:ind w:firstLine="540"/>
        <w:jc w:val="both"/>
        <w:rPr>
          <w:sz w:val="24"/>
          <w:szCs w:val="24"/>
        </w:rPr>
      </w:pPr>
      <w:r w:rsidRPr="00FD4BA7">
        <w:rPr>
          <w:sz w:val="24"/>
          <w:szCs w:val="24"/>
        </w:rPr>
        <w:t>з) не сдавать арендованное имущество как в целом, так и частично в субаренду без письменного согласования с Арендодателем;</w:t>
      </w:r>
    </w:p>
    <w:p w:rsidR="005B7183" w:rsidRPr="00FD4BA7" w:rsidRDefault="005B7183" w:rsidP="00FD4BA7">
      <w:pPr>
        <w:pStyle w:val="ConsPlusNormal"/>
        <w:ind w:firstLine="540"/>
        <w:jc w:val="both"/>
        <w:rPr>
          <w:sz w:val="24"/>
          <w:szCs w:val="24"/>
        </w:rPr>
      </w:pPr>
      <w:r w:rsidRPr="00FD4BA7">
        <w:rPr>
          <w:sz w:val="24"/>
          <w:szCs w:val="24"/>
        </w:rPr>
        <w:t>и) по окончании срока действия настоящего Договора в течение 3-х дней возвратить арендованное имущество по акту приема-передачи в состоянии, соответствующем его амортизационному сроку службы, а также все произведенные в арендуемом помещении перестройки и все улучшения без возмещения затрат;</w:t>
      </w:r>
    </w:p>
    <w:p w:rsidR="005B7183" w:rsidRPr="00FD4BA7" w:rsidRDefault="005B7183" w:rsidP="00FD4BA7">
      <w:pPr>
        <w:pStyle w:val="ConsPlusNormal"/>
        <w:ind w:firstLine="540"/>
        <w:jc w:val="both"/>
        <w:rPr>
          <w:sz w:val="24"/>
          <w:szCs w:val="24"/>
        </w:rPr>
      </w:pPr>
      <w:r w:rsidRPr="00FD4BA7">
        <w:rPr>
          <w:sz w:val="24"/>
          <w:szCs w:val="24"/>
        </w:rPr>
        <w:t xml:space="preserve">к) обеспечить представителю Арендодателя, а также представителям органов, контролирующих соблюдение требований, перечисленных в </w:t>
      </w:r>
      <w:hyperlink w:anchor="Par275" w:tooltip="а) согласовать с контролирующими службами города размещение и организацию деятельности в арендуемом помещении, соблюдать в арендуемом помещении правила пожарной безопасности и техники безопасности, требования Роспотребнадзора, а также отраслевые правила и норм" w:history="1">
        <w:r w:rsidRPr="00FD4BA7">
          <w:rPr>
            <w:sz w:val="24"/>
            <w:szCs w:val="24"/>
          </w:rPr>
          <w:t>п. 2.2.а</w:t>
        </w:r>
      </w:hyperlink>
      <w:r w:rsidRPr="00FD4BA7">
        <w:rPr>
          <w:sz w:val="24"/>
          <w:szCs w:val="24"/>
        </w:rPr>
        <w:t>), возможность контроля за использованием имущества (допуск в помещение, осмотр, представление документации и т.д.); обеспечивать беспрепятственный допуск работников специализированных эксплуатационных и ремонтно-строительных служб для производства работ, носящих аварийный характер;</w:t>
      </w:r>
    </w:p>
    <w:p w:rsidR="005B7183" w:rsidRPr="00FD4BA7" w:rsidRDefault="005B7183" w:rsidP="00FD4BA7">
      <w:pPr>
        <w:pStyle w:val="ConsPlusNormal"/>
        <w:ind w:firstLine="540"/>
        <w:jc w:val="both"/>
        <w:rPr>
          <w:sz w:val="24"/>
          <w:szCs w:val="24"/>
        </w:rPr>
      </w:pPr>
      <w:bookmarkStart w:id="14" w:name="Par288"/>
      <w:bookmarkEnd w:id="14"/>
      <w:r w:rsidRPr="00FD4BA7">
        <w:rPr>
          <w:sz w:val="24"/>
          <w:szCs w:val="24"/>
        </w:rPr>
        <w:t>л) в течение 30 дней с даты подписания настоящего Договора застраховать принятый в аренду объект на весь срок аренды, где выгодоприобретателем является Арендодатель. Копию страхового полиса представить Арендодателю в 10-дневный срок с момента заключения договора страхования.</w:t>
      </w:r>
    </w:p>
    <w:p w:rsidR="005B7183" w:rsidRPr="00FD4BA7" w:rsidRDefault="005B7183" w:rsidP="00FD4BA7">
      <w:pPr>
        <w:pStyle w:val="ConsPlusNormal"/>
        <w:ind w:firstLine="540"/>
        <w:jc w:val="both"/>
        <w:rPr>
          <w:sz w:val="24"/>
          <w:szCs w:val="24"/>
        </w:rPr>
      </w:pPr>
      <w:r w:rsidRPr="00FD4BA7">
        <w:rPr>
          <w:sz w:val="24"/>
          <w:szCs w:val="24"/>
        </w:rPr>
        <w:t>В договоре страхования предусмотреть следующие страховые риски: пожар, повреждение водой (из водопроводных, отопительных, канализационных и противопожарных систем), стихийные бедствия, взрыв;</w:t>
      </w:r>
    </w:p>
    <w:p w:rsidR="005B7183" w:rsidRPr="00FD4BA7" w:rsidRDefault="005B7183" w:rsidP="00FD4BA7">
      <w:pPr>
        <w:pStyle w:val="ConsPlusNormal"/>
        <w:ind w:firstLine="540"/>
        <w:jc w:val="both"/>
        <w:rPr>
          <w:sz w:val="24"/>
          <w:szCs w:val="24"/>
        </w:rPr>
      </w:pPr>
      <w:r w:rsidRPr="00FD4BA7">
        <w:rPr>
          <w:sz w:val="24"/>
          <w:szCs w:val="24"/>
        </w:rPr>
        <w:t>м) извещать Арендодателя в письменной форме об изменении своего места регистрации, нахождения (места жительства) или фактического адреса, банковских реквизитов или реорганизации в течение 10 дней с момента таких изменений;</w:t>
      </w:r>
    </w:p>
    <w:p w:rsidR="005B7183" w:rsidRPr="00FD4BA7" w:rsidRDefault="005B7183" w:rsidP="00FD4BA7">
      <w:pPr>
        <w:pStyle w:val="ConsPlusNormal"/>
        <w:ind w:firstLine="540"/>
        <w:jc w:val="both"/>
        <w:rPr>
          <w:sz w:val="24"/>
          <w:szCs w:val="24"/>
        </w:rPr>
      </w:pPr>
      <w:r w:rsidRPr="00FD4BA7">
        <w:rPr>
          <w:sz w:val="24"/>
          <w:szCs w:val="24"/>
        </w:rPr>
        <w:t xml:space="preserve">н) в случае аренды отдельно стоящего здания осуществлять обслуживание прилегающей территории. При уборке в зимний период использовать </w:t>
      </w:r>
      <w:proofErr w:type="spellStart"/>
      <w:r w:rsidRPr="00FD4BA7">
        <w:rPr>
          <w:sz w:val="24"/>
          <w:szCs w:val="24"/>
        </w:rPr>
        <w:t>песко</w:t>
      </w:r>
      <w:proofErr w:type="spellEnd"/>
      <w:r w:rsidRPr="00FD4BA7">
        <w:rPr>
          <w:sz w:val="24"/>
          <w:szCs w:val="24"/>
        </w:rPr>
        <w:t>-соляные смеси, в обязательном порядке - перед отдельными входами.</w:t>
      </w:r>
    </w:p>
    <w:p w:rsidR="005B7183" w:rsidRPr="00FD4BA7" w:rsidRDefault="005B7183" w:rsidP="00FD4BA7">
      <w:pPr>
        <w:pStyle w:val="ConsPlusNormal"/>
        <w:ind w:firstLine="540"/>
        <w:jc w:val="both"/>
        <w:rPr>
          <w:sz w:val="24"/>
          <w:szCs w:val="24"/>
        </w:rPr>
      </w:pPr>
    </w:p>
    <w:p w:rsidR="005B7183" w:rsidRPr="00FD4BA7" w:rsidRDefault="005B7183" w:rsidP="007D3FE5">
      <w:pPr>
        <w:pStyle w:val="ConsPlusNormal"/>
        <w:ind w:firstLine="0"/>
        <w:jc w:val="center"/>
        <w:outlineLvl w:val="2"/>
        <w:rPr>
          <w:sz w:val="24"/>
          <w:szCs w:val="24"/>
        </w:rPr>
      </w:pPr>
      <w:r w:rsidRPr="00FD4BA7">
        <w:rPr>
          <w:sz w:val="24"/>
          <w:szCs w:val="24"/>
        </w:rPr>
        <w:t>3. Платежи и расчеты по Договору</w:t>
      </w:r>
    </w:p>
    <w:p w:rsidR="005B7183" w:rsidRPr="00FD4BA7" w:rsidRDefault="005B7183" w:rsidP="00FD4BA7">
      <w:pPr>
        <w:pStyle w:val="ConsPlusNormal"/>
        <w:ind w:firstLine="540"/>
        <w:jc w:val="both"/>
        <w:rPr>
          <w:sz w:val="24"/>
          <w:szCs w:val="24"/>
        </w:rPr>
      </w:pPr>
    </w:p>
    <w:p w:rsidR="005B7183" w:rsidRPr="00FD4BA7" w:rsidRDefault="005B7183" w:rsidP="00FD4BA7">
      <w:pPr>
        <w:pStyle w:val="ConsPlusNormal"/>
        <w:ind w:firstLine="540"/>
        <w:jc w:val="both"/>
        <w:rPr>
          <w:sz w:val="24"/>
          <w:szCs w:val="24"/>
        </w:rPr>
      </w:pPr>
      <w:bookmarkStart w:id="15" w:name="Par295"/>
      <w:bookmarkEnd w:id="15"/>
      <w:r w:rsidRPr="00FD4BA7">
        <w:rPr>
          <w:sz w:val="24"/>
          <w:szCs w:val="24"/>
        </w:rPr>
        <w:t>3.1. Размер арендной платы.</w:t>
      </w:r>
    </w:p>
    <w:p w:rsidR="005B7183" w:rsidRPr="00FD4BA7" w:rsidRDefault="005B7183" w:rsidP="00FD4BA7">
      <w:pPr>
        <w:pStyle w:val="ConsPlusNormal"/>
        <w:ind w:firstLine="540"/>
        <w:jc w:val="both"/>
        <w:rPr>
          <w:sz w:val="24"/>
          <w:szCs w:val="24"/>
        </w:rPr>
      </w:pPr>
      <w:r w:rsidRPr="00FD4BA7">
        <w:rPr>
          <w:sz w:val="24"/>
          <w:szCs w:val="24"/>
        </w:rPr>
        <w:t>За арендуемое нежилое помещение Арендатор оплачивает арендную плату по ставке ___________ руб. за 1 кв. м, что за общую площадь арендуемого помещения _____ кв. м без учета налога на добавленную стоимость составляет ___________ руб. в месяц.</w:t>
      </w:r>
    </w:p>
    <w:p w:rsidR="005B7183" w:rsidRPr="00FD4BA7" w:rsidRDefault="005B7183" w:rsidP="00FD4BA7">
      <w:pPr>
        <w:pStyle w:val="ConsPlusNormal"/>
        <w:ind w:firstLine="540"/>
        <w:jc w:val="both"/>
        <w:rPr>
          <w:sz w:val="24"/>
          <w:szCs w:val="24"/>
        </w:rPr>
      </w:pPr>
      <w:r w:rsidRPr="00FD4BA7">
        <w:rPr>
          <w:sz w:val="24"/>
          <w:szCs w:val="24"/>
        </w:rPr>
        <w:t>3.2. Сроки и порядок оплаты.</w:t>
      </w:r>
    </w:p>
    <w:p w:rsidR="005B7183" w:rsidRPr="00FD4BA7" w:rsidRDefault="005B7183" w:rsidP="00FD4BA7">
      <w:pPr>
        <w:pStyle w:val="ConsPlusNormal"/>
        <w:ind w:firstLine="540"/>
        <w:jc w:val="both"/>
        <w:rPr>
          <w:sz w:val="24"/>
          <w:szCs w:val="24"/>
        </w:rPr>
      </w:pPr>
      <w:r w:rsidRPr="00FD4BA7">
        <w:rPr>
          <w:sz w:val="24"/>
          <w:szCs w:val="24"/>
        </w:rPr>
        <w:t>а) Арендная плата за аренду недвижимого имущества перечисляется Арендатором по следующим реквизитам:</w:t>
      </w:r>
    </w:p>
    <w:p w:rsidR="005B7183" w:rsidRPr="00FD4BA7" w:rsidRDefault="005B7183" w:rsidP="00FD4BA7">
      <w:pPr>
        <w:pStyle w:val="ConsPlusNormal"/>
        <w:ind w:firstLine="540"/>
        <w:jc w:val="both"/>
        <w:rPr>
          <w:sz w:val="24"/>
          <w:szCs w:val="24"/>
        </w:rPr>
      </w:pPr>
      <w:r w:rsidRPr="00FD4BA7">
        <w:rPr>
          <w:sz w:val="24"/>
          <w:szCs w:val="24"/>
        </w:rPr>
        <w:t>ИНН ____________________, КПП ____________________,</w:t>
      </w:r>
    </w:p>
    <w:p w:rsidR="005B7183" w:rsidRPr="00FD4BA7" w:rsidRDefault="005B7183" w:rsidP="00FD4BA7">
      <w:pPr>
        <w:pStyle w:val="ConsPlusNormal"/>
        <w:ind w:firstLine="540"/>
        <w:jc w:val="both"/>
        <w:rPr>
          <w:sz w:val="24"/>
          <w:szCs w:val="24"/>
        </w:rPr>
      </w:pPr>
      <w:r w:rsidRPr="00FD4BA7">
        <w:rPr>
          <w:sz w:val="24"/>
          <w:szCs w:val="24"/>
        </w:rPr>
        <w:t>получатель ________________________________________________,</w:t>
      </w:r>
    </w:p>
    <w:p w:rsidR="005B7183" w:rsidRPr="00FD4BA7" w:rsidRDefault="005B7183" w:rsidP="00FD4BA7">
      <w:pPr>
        <w:pStyle w:val="ConsPlusNormal"/>
        <w:ind w:firstLine="540"/>
        <w:jc w:val="both"/>
        <w:rPr>
          <w:sz w:val="24"/>
          <w:szCs w:val="24"/>
        </w:rPr>
      </w:pPr>
      <w:r w:rsidRPr="00FD4BA7">
        <w:rPr>
          <w:sz w:val="24"/>
          <w:szCs w:val="24"/>
        </w:rPr>
        <w:t>р/с ___________________ в ________________________,</w:t>
      </w:r>
    </w:p>
    <w:p w:rsidR="005B7183" w:rsidRPr="00FD4BA7" w:rsidRDefault="005B7183" w:rsidP="00FD4BA7">
      <w:pPr>
        <w:pStyle w:val="ConsPlusNormal"/>
        <w:ind w:firstLine="540"/>
        <w:jc w:val="both"/>
        <w:rPr>
          <w:sz w:val="24"/>
          <w:szCs w:val="24"/>
        </w:rPr>
      </w:pPr>
      <w:r w:rsidRPr="00FD4BA7">
        <w:rPr>
          <w:sz w:val="24"/>
          <w:szCs w:val="24"/>
        </w:rPr>
        <w:t xml:space="preserve">БИК ___________________, </w:t>
      </w:r>
      <w:hyperlink r:id="rId25"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179/2016){КонсультантПлюс}" w:history="1">
        <w:r w:rsidRPr="00FD4BA7">
          <w:rPr>
            <w:sz w:val="24"/>
            <w:szCs w:val="24"/>
          </w:rPr>
          <w:t>ОКТМО</w:t>
        </w:r>
      </w:hyperlink>
      <w:r w:rsidRPr="00FD4BA7">
        <w:rPr>
          <w:sz w:val="24"/>
          <w:szCs w:val="24"/>
        </w:rPr>
        <w:t xml:space="preserve"> ___________________,</w:t>
      </w:r>
    </w:p>
    <w:p w:rsidR="005B7183" w:rsidRPr="00FD4BA7" w:rsidRDefault="005B7183" w:rsidP="00FD4BA7">
      <w:pPr>
        <w:pStyle w:val="ConsPlusNormal"/>
        <w:ind w:firstLine="540"/>
        <w:jc w:val="both"/>
        <w:rPr>
          <w:sz w:val="24"/>
          <w:szCs w:val="24"/>
        </w:rPr>
      </w:pPr>
      <w:r w:rsidRPr="00FD4BA7">
        <w:rPr>
          <w:sz w:val="24"/>
          <w:szCs w:val="24"/>
        </w:rPr>
        <w:t>код бюджетной классификации ______________________.</w:t>
      </w:r>
    </w:p>
    <w:p w:rsidR="005B7183" w:rsidRPr="00FD4BA7" w:rsidRDefault="005B7183" w:rsidP="00FD4BA7">
      <w:pPr>
        <w:pStyle w:val="ConsPlusNormal"/>
        <w:ind w:firstLine="540"/>
        <w:jc w:val="both"/>
        <w:rPr>
          <w:sz w:val="24"/>
          <w:szCs w:val="24"/>
        </w:rPr>
      </w:pPr>
      <w:r w:rsidRPr="00FD4BA7">
        <w:rPr>
          <w:sz w:val="24"/>
          <w:szCs w:val="24"/>
        </w:rPr>
        <w:t>б) Налог на добавленную стоимость услуг по сдаче в аренду имущества, находящегося в муниципальной собственности, Арендатор оплачивает по следующим реквизитам:</w:t>
      </w:r>
    </w:p>
    <w:p w:rsidR="005B7183" w:rsidRPr="00FD4BA7" w:rsidRDefault="005B7183" w:rsidP="00FD4BA7">
      <w:pPr>
        <w:pStyle w:val="ConsPlusNormal"/>
        <w:ind w:firstLine="540"/>
        <w:jc w:val="both"/>
        <w:rPr>
          <w:sz w:val="24"/>
          <w:szCs w:val="24"/>
        </w:rPr>
      </w:pPr>
      <w:r w:rsidRPr="00FD4BA7">
        <w:rPr>
          <w:sz w:val="24"/>
          <w:szCs w:val="24"/>
        </w:rPr>
        <w:t>ИНН ____________________, КПП ____________________,</w:t>
      </w:r>
    </w:p>
    <w:p w:rsidR="005B7183" w:rsidRPr="00FD4BA7" w:rsidRDefault="005B7183" w:rsidP="00FD4BA7">
      <w:pPr>
        <w:pStyle w:val="ConsPlusNormal"/>
        <w:ind w:firstLine="540"/>
        <w:jc w:val="both"/>
        <w:rPr>
          <w:sz w:val="24"/>
          <w:szCs w:val="24"/>
        </w:rPr>
      </w:pPr>
      <w:r w:rsidRPr="00FD4BA7">
        <w:rPr>
          <w:sz w:val="24"/>
          <w:szCs w:val="24"/>
        </w:rPr>
        <w:t>получатель ________________________________________________,</w:t>
      </w:r>
    </w:p>
    <w:p w:rsidR="005B7183" w:rsidRPr="00FD4BA7" w:rsidRDefault="005B7183" w:rsidP="00FD4BA7">
      <w:pPr>
        <w:pStyle w:val="ConsPlusNormal"/>
        <w:ind w:firstLine="540"/>
        <w:jc w:val="both"/>
        <w:rPr>
          <w:sz w:val="24"/>
          <w:szCs w:val="24"/>
        </w:rPr>
      </w:pPr>
      <w:r w:rsidRPr="00FD4BA7">
        <w:rPr>
          <w:sz w:val="24"/>
          <w:szCs w:val="24"/>
        </w:rPr>
        <w:t>р/с ___________________ в ________________________,</w:t>
      </w:r>
    </w:p>
    <w:p w:rsidR="005B7183" w:rsidRPr="00FD4BA7" w:rsidRDefault="005B7183" w:rsidP="00FD4BA7">
      <w:pPr>
        <w:pStyle w:val="ConsPlusNormal"/>
        <w:ind w:firstLine="540"/>
        <w:jc w:val="both"/>
        <w:rPr>
          <w:sz w:val="24"/>
          <w:szCs w:val="24"/>
        </w:rPr>
      </w:pPr>
      <w:r w:rsidRPr="00FD4BA7">
        <w:rPr>
          <w:sz w:val="24"/>
          <w:szCs w:val="24"/>
        </w:rPr>
        <w:t>БИК ___________________,</w:t>
      </w:r>
    </w:p>
    <w:p w:rsidR="005B7183" w:rsidRPr="00FD4BA7" w:rsidRDefault="005B7183" w:rsidP="00FD4BA7">
      <w:pPr>
        <w:pStyle w:val="ConsPlusNormal"/>
        <w:ind w:firstLine="540"/>
        <w:jc w:val="both"/>
        <w:rPr>
          <w:sz w:val="24"/>
          <w:szCs w:val="24"/>
        </w:rPr>
      </w:pPr>
      <w:r w:rsidRPr="00FD4BA7">
        <w:rPr>
          <w:sz w:val="24"/>
          <w:szCs w:val="24"/>
        </w:rPr>
        <w:t>код бюджетной классификации ______________________.</w:t>
      </w:r>
    </w:p>
    <w:p w:rsidR="005B7183" w:rsidRPr="00FD4BA7" w:rsidRDefault="005B7183" w:rsidP="00FD4BA7">
      <w:pPr>
        <w:pStyle w:val="ConsPlusNormal"/>
        <w:ind w:firstLine="540"/>
        <w:jc w:val="both"/>
        <w:rPr>
          <w:sz w:val="24"/>
          <w:szCs w:val="24"/>
        </w:rPr>
      </w:pPr>
      <w:r w:rsidRPr="00FD4BA7">
        <w:rPr>
          <w:sz w:val="24"/>
          <w:szCs w:val="24"/>
        </w:rPr>
        <w:t>в) Арендатор осуществляет перечисление денежных средств ежемесячно до 20-го числа текущего месяца.</w:t>
      </w:r>
    </w:p>
    <w:p w:rsidR="005B7183" w:rsidRPr="00FD4BA7" w:rsidRDefault="005B7183" w:rsidP="00FD4BA7">
      <w:pPr>
        <w:pStyle w:val="ConsPlusNormal"/>
        <w:ind w:firstLine="540"/>
        <w:jc w:val="both"/>
        <w:rPr>
          <w:sz w:val="24"/>
          <w:szCs w:val="24"/>
        </w:rPr>
      </w:pPr>
      <w:r w:rsidRPr="00FD4BA7">
        <w:rPr>
          <w:sz w:val="24"/>
          <w:szCs w:val="24"/>
        </w:rPr>
        <w:t>3.3. Расходы по содержанию сданного в аренду муниципального имущества (плата за землю, эксплуатационные, коммунальные и необходимые административно-хозяйственные услуги и пр.) не включаются в установленную настоящим Договором арендную плату. Оплата данных расходов производится Арендатором по отдельному договору с поставщиком услуг.</w:t>
      </w:r>
    </w:p>
    <w:p w:rsidR="005B7183" w:rsidRPr="00FD4BA7" w:rsidRDefault="005B7183" w:rsidP="00FD4BA7">
      <w:pPr>
        <w:pStyle w:val="ConsPlusNormal"/>
        <w:ind w:firstLine="540"/>
        <w:jc w:val="both"/>
        <w:rPr>
          <w:sz w:val="24"/>
          <w:szCs w:val="24"/>
        </w:rPr>
      </w:pPr>
      <w:bookmarkStart w:id="16" w:name="Par312"/>
      <w:bookmarkEnd w:id="16"/>
      <w:r w:rsidRPr="00FD4BA7">
        <w:rPr>
          <w:sz w:val="24"/>
          <w:szCs w:val="24"/>
        </w:rPr>
        <w:t>3.4. Размер арендной платы изменяется Арендодателем в одностороннем порядке по следующим основаниям:</w:t>
      </w:r>
    </w:p>
    <w:p w:rsidR="005B7183" w:rsidRPr="00FD4BA7" w:rsidRDefault="005B7183" w:rsidP="00FD4BA7">
      <w:pPr>
        <w:pStyle w:val="ConsPlusNormal"/>
        <w:ind w:firstLine="540"/>
        <w:jc w:val="both"/>
        <w:rPr>
          <w:sz w:val="24"/>
          <w:szCs w:val="24"/>
        </w:rPr>
      </w:pPr>
      <w:r w:rsidRPr="00FD4BA7">
        <w:rPr>
          <w:sz w:val="24"/>
          <w:szCs w:val="24"/>
        </w:rPr>
        <w:t>- в связи с изменением уровня инфляции - ежегодно путем умножения размера арендной платы на коэффициент инфляции по Новосибирской области (индекс потребительских цен) за предшествующий финансовый год;</w:t>
      </w:r>
    </w:p>
    <w:p w:rsidR="005B7183" w:rsidRPr="00FD4BA7" w:rsidRDefault="005B7183" w:rsidP="00FD4BA7">
      <w:pPr>
        <w:pStyle w:val="ConsPlusNormal"/>
        <w:ind w:firstLine="540"/>
        <w:jc w:val="both"/>
        <w:rPr>
          <w:sz w:val="24"/>
          <w:szCs w:val="24"/>
        </w:rPr>
      </w:pPr>
      <w:r w:rsidRPr="00FD4BA7">
        <w:rPr>
          <w:sz w:val="24"/>
          <w:szCs w:val="24"/>
        </w:rPr>
        <w:t>- по результатам проведения оценки рыночной стоимости арендной платы, в случае увеличения стоимости арендованного имущества, произведенного за счет бюджетных средств.</w:t>
      </w:r>
    </w:p>
    <w:p w:rsidR="005B7183" w:rsidRPr="00FD4BA7" w:rsidRDefault="005B7183" w:rsidP="00FD4BA7">
      <w:pPr>
        <w:pStyle w:val="ConsPlusNormal"/>
        <w:ind w:firstLine="540"/>
        <w:jc w:val="both"/>
        <w:rPr>
          <w:sz w:val="24"/>
          <w:szCs w:val="24"/>
        </w:rPr>
      </w:pPr>
      <w:r w:rsidRPr="00FD4BA7">
        <w:rPr>
          <w:sz w:val="24"/>
          <w:szCs w:val="24"/>
        </w:rPr>
        <w:t>Указанные изменения доводятся до Арендатора письменно заказным письмом по адресу, указанному в юридических реквизитах Арендатора, или вручаются Арендатору под роспись без оформления этих изменений дополнительным соглашением к Договору. Письменное уведомление является приложением к заключенному договору аренды.</w:t>
      </w:r>
    </w:p>
    <w:p w:rsidR="005B7183" w:rsidRPr="00FD4BA7" w:rsidRDefault="005B7183" w:rsidP="00FD4BA7">
      <w:pPr>
        <w:pStyle w:val="ConsPlusNormal"/>
        <w:ind w:firstLine="540"/>
        <w:jc w:val="both"/>
        <w:rPr>
          <w:sz w:val="24"/>
          <w:szCs w:val="24"/>
        </w:rPr>
      </w:pPr>
      <w:r w:rsidRPr="00FD4BA7">
        <w:rPr>
          <w:sz w:val="24"/>
          <w:szCs w:val="24"/>
        </w:rPr>
        <w:t>Несогласие с изменением размера арендной платы является основанием для досрочного расторжения настоящего Договора.</w:t>
      </w:r>
    </w:p>
    <w:p w:rsidR="005B7183" w:rsidRPr="00FD4BA7" w:rsidRDefault="005B7183" w:rsidP="00FD4BA7">
      <w:pPr>
        <w:pStyle w:val="ConsPlusNormal"/>
        <w:ind w:firstLine="540"/>
        <w:jc w:val="both"/>
        <w:rPr>
          <w:sz w:val="24"/>
          <w:szCs w:val="24"/>
        </w:rPr>
      </w:pPr>
    </w:p>
    <w:p w:rsidR="005B7183" w:rsidRPr="00FD4BA7" w:rsidRDefault="005B7183" w:rsidP="007D3FE5">
      <w:pPr>
        <w:pStyle w:val="ConsPlusNormal"/>
        <w:ind w:firstLine="0"/>
        <w:jc w:val="center"/>
        <w:outlineLvl w:val="2"/>
        <w:rPr>
          <w:sz w:val="24"/>
          <w:szCs w:val="24"/>
        </w:rPr>
      </w:pPr>
      <w:r w:rsidRPr="00FD4BA7">
        <w:rPr>
          <w:sz w:val="24"/>
          <w:szCs w:val="24"/>
        </w:rPr>
        <w:t>4. Ответственность сторон</w:t>
      </w:r>
    </w:p>
    <w:p w:rsidR="005B7183" w:rsidRPr="00FD4BA7" w:rsidRDefault="005B7183" w:rsidP="00FD4BA7">
      <w:pPr>
        <w:pStyle w:val="ConsPlusNormal"/>
        <w:ind w:firstLine="540"/>
        <w:jc w:val="both"/>
        <w:rPr>
          <w:sz w:val="24"/>
          <w:szCs w:val="24"/>
        </w:rPr>
      </w:pPr>
    </w:p>
    <w:p w:rsidR="005B7183" w:rsidRPr="00FD4BA7" w:rsidRDefault="005B7183" w:rsidP="00FD4BA7">
      <w:pPr>
        <w:pStyle w:val="ConsPlusNormal"/>
        <w:ind w:firstLine="540"/>
        <w:jc w:val="both"/>
        <w:rPr>
          <w:sz w:val="24"/>
          <w:szCs w:val="24"/>
        </w:rPr>
      </w:pPr>
      <w:r w:rsidRPr="00FD4BA7">
        <w:rPr>
          <w:sz w:val="24"/>
          <w:szCs w:val="24"/>
        </w:rPr>
        <w:t>4.1. Ответственность Арендодателя:</w:t>
      </w:r>
    </w:p>
    <w:p w:rsidR="005B7183" w:rsidRPr="00FD4BA7" w:rsidRDefault="005B7183" w:rsidP="00FD4BA7">
      <w:pPr>
        <w:pStyle w:val="ConsPlusNormal"/>
        <w:ind w:firstLine="540"/>
        <w:jc w:val="both"/>
        <w:rPr>
          <w:sz w:val="24"/>
          <w:szCs w:val="24"/>
        </w:rPr>
      </w:pPr>
      <w:r w:rsidRPr="00FD4BA7">
        <w:rPr>
          <w:sz w:val="24"/>
          <w:szCs w:val="24"/>
        </w:rPr>
        <w:t>а) Арендодатель несет ответственность за неисполнение или ненадлежащее исполнение обязательств по Договору в соответствии с действующим законодательством Российской Федерации.</w:t>
      </w:r>
    </w:p>
    <w:p w:rsidR="005B7183" w:rsidRPr="00FD4BA7" w:rsidRDefault="005B7183" w:rsidP="00FD4BA7">
      <w:pPr>
        <w:pStyle w:val="ConsPlusNormal"/>
        <w:ind w:firstLine="540"/>
        <w:jc w:val="both"/>
        <w:rPr>
          <w:sz w:val="24"/>
          <w:szCs w:val="24"/>
        </w:rPr>
      </w:pPr>
      <w:r w:rsidRPr="00FD4BA7">
        <w:rPr>
          <w:sz w:val="24"/>
          <w:szCs w:val="24"/>
        </w:rPr>
        <w:t>4.2. Ответственность Арендатора:</w:t>
      </w:r>
    </w:p>
    <w:p w:rsidR="005B7183" w:rsidRPr="00FD4BA7" w:rsidRDefault="005B7183" w:rsidP="00FD4BA7">
      <w:pPr>
        <w:pStyle w:val="ConsPlusNormal"/>
        <w:ind w:firstLine="540"/>
        <w:jc w:val="both"/>
        <w:rPr>
          <w:sz w:val="24"/>
          <w:szCs w:val="24"/>
        </w:rPr>
      </w:pPr>
      <w:r w:rsidRPr="00FD4BA7">
        <w:rPr>
          <w:sz w:val="24"/>
          <w:szCs w:val="24"/>
        </w:rPr>
        <w:t>а) Арендатор несет ответственность за сохранность арендуемого имущества. Если по окончании Договора Арендатор возвращает имущество хуже полученного им по настоящему Договору, то он возмещает причиненный ущерб в соответствии с действующим законодательством РФ;</w:t>
      </w:r>
    </w:p>
    <w:p w:rsidR="005B7183" w:rsidRPr="00FD4BA7" w:rsidRDefault="005B7183" w:rsidP="00FD4BA7">
      <w:pPr>
        <w:pStyle w:val="ConsPlusNormal"/>
        <w:ind w:firstLine="540"/>
        <w:jc w:val="both"/>
        <w:rPr>
          <w:sz w:val="24"/>
          <w:szCs w:val="24"/>
        </w:rPr>
      </w:pPr>
      <w:r w:rsidRPr="00FD4BA7">
        <w:rPr>
          <w:sz w:val="24"/>
          <w:szCs w:val="24"/>
        </w:rPr>
        <w:t>б) Арендатор несет ответственность за неисполнение и ненадлежащее исполнение, изменение и расторжение Договора в одностороннем порядке в соответствии с действующим законодательством Российской Федерации;</w:t>
      </w:r>
    </w:p>
    <w:p w:rsidR="005B7183" w:rsidRPr="00FD4BA7" w:rsidRDefault="005B7183" w:rsidP="00FD4BA7">
      <w:pPr>
        <w:pStyle w:val="ConsPlusNormal"/>
        <w:ind w:firstLine="540"/>
        <w:jc w:val="both"/>
        <w:rPr>
          <w:sz w:val="24"/>
          <w:szCs w:val="24"/>
        </w:rPr>
      </w:pPr>
      <w:r w:rsidRPr="00FD4BA7">
        <w:rPr>
          <w:sz w:val="24"/>
          <w:szCs w:val="24"/>
        </w:rPr>
        <w:t>в) в случае несвоевременного перечисления арендной платы начисляется пеня в размере 0,1% от суммы задолженности за каждый день просрочки;</w:t>
      </w:r>
    </w:p>
    <w:p w:rsidR="005B7183" w:rsidRPr="00FD4BA7" w:rsidRDefault="005B7183" w:rsidP="00FD4BA7">
      <w:pPr>
        <w:pStyle w:val="ConsPlusNormal"/>
        <w:ind w:firstLine="540"/>
        <w:jc w:val="both"/>
        <w:rPr>
          <w:sz w:val="24"/>
          <w:szCs w:val="24"/>
        </w:rPr>
      </w:pPr>
      <w:r w:rsidRPr="00FD4BA7">
        <w:rPr>
          <w:sz w:val="24"/>
          <w:szCs w:val="24"/>
        </w:rPr>
        <w:t xml:space="preserve">г) при использовании имущества, установленного </w:t>
      </w:r>
      <w:hyperlink w:anchor="Par249" w:tooltip="    1.1. На основании _______________________________ Арендодатель сдает, а" w:history="1">
        <w:r w:rsidRPr="00FD4BA7">
          <w:rPr>
            <w:sz w:val="24"/>
            <w:szCs w:val="24"/>
          </w:rPr>
          <w:t>п. 1.1</w:t>
        </w:r>
      </w:hyperlink>
      <w:r w:rsidRPr="00FD4BA7">
        <w:rPr>
          <w:sz w:val="24"/>
          <w:szCs w:val="24"/>
        </w:rPr>
        <w:t xml:space="preserve"> настоящего Договора, без оформления договорных отношений, Арендатор уплачивает Арендодателю арендную плату за все время фактического пользования имуществом в двойном размере.</w:t>
      </w:r>
    </w:p>
    <w:p w:rsidR="005B7183" w:rsidRPr="00FD4BA7" w:rsidRDefault="005B7183" w:rsidP="00FD4BA7">
      <w:pPr>
        <w:pStyle w:val="ConsPlusNormal"/>
        <w:ind w:firstLine="540"/>
        <w:jc w:val="both"/>
        <w:rPr>
          <w:sz w:val="24"/>
          <w:szCs w:val="24"/>
        </w:rPr>
      </w:pPr>
      <w:r w:rsidRPr="00FD4BA7">
        <w:rPr>
          <w:sz w:val="24"/>
          <w:szCs w:val="24"/>
        </w:rPr>
        <w:t>4.3. Уплата штрафа (пени), установленных настоящим Договором, не освобождает стороны от выполнения лежащих на них обязательств и/или устранения нарушений.</w:t>
      </w:r>
    </w:p>
    <w:p w:rsidR="005B7183" w:rsidRPr="00FD4BA7" w:rsidRDefault="005B7183" w:rsidP="00FD4BA7">
      <w:pPr>
        <w:pStyle w:val="ConsPlusNormal"/>
        <w:ind w:firstLine="540"/>
        <w:jc w:val="both"/>
        <w:rPr>
          <w:sz w:val="24"/>
          <w:szCs w:val="24"/>
        </w:rPr>
      </w:pPr>
    </w:p>
    <w:p w:rsidR="005B7183" w:rsidRPr="00FD4BA7" w:rsidRDefault="005B7183" w:rsidP="007D3FE5">
      <w:pPr>
        <w:pStyle w:val="ConsPlusNormal"/>
        <w:ind w:firstLine="0"/>
        <w:jc w:val="center"/>
        <w:outlineLvl w:val="2"/>
        <w:rPr>
          <w:sz w:val="24"/>
          <w:szCs w:val="24"/>
        </w:rPr>
      </w:pPr>
      <w:r w:rsidRPr="00FD4BA7">
        <w:rPr>
          <w:sz w:val="24"/>
          <w:szCs w:val="24"/>
        </w:rPr>
        <w:t>5. Изменение, расторжение, прекращение и продление Договора</w:t>
      </w:r>
    </w:p>
    <w:p w:rsidR="005B7183" w:rsidRPr="00FD4BA7" w:rsidRDefault="005B7183" w:rsidP="00FD4BA7">
      <w:pPr>
        <w:pStyle w:val="ConsPlusNormal"/>
        <w:ind w:firstLine="540"/>
        <w:jc w:val="both"/>
        <w:rPr>
          <w:sz w:val="24"/>
          <w:szCs w:val="24"/>
        </w:rPr>
      </w:pPr>
    </w:p>
    <w:p w:rsidR="005B7183" w:rsidRPr="00FD4BA7" w:rsidRDefault="005B7183" w:rsidP="00FD4BA7">
      <w:pPr>
        <w:pStyle w:val="ConsPlusNormal"/>
        <w:ind w:firstLine="540"/>
        <w:jc w:val="both"/>
        <w:rPr>
          <w:sz w:val="24"/>
          <w:szCs w:val="24"/>
        </w:rPr>
      </w:pPr>
      <w:r w:rsidRPr="00FD4BA7">
        <w:rPr>
          <w:sz w:val="24"/>
          <w:szCs w:val="24"/>
        </w:rPr>
        <w:t xml:space="preserve">5.1. Досрочное изменение, расторжение Договора допускается по соглашению сторон (за исключением условий </w:t>
      </w:r>
      <w:hyperlink w:anchor="Par312" w:tooltip="3.4. Размер арендной платы изменяется Арендодателем в одностороннем порядке по следующим основаниям:" w:history="1">
        <w:r w:rsidRPr="00FD4BA7">
          <w:rPr>
            <w:sz w:val="24"/>
            <w:szCs w:val="24"/>
          </w:rPr>
          <w:t>п. 3.4</w:t>
        </w:r>
      </w:hyperlink>
      <w:r w:rsidRPr="00FD4BA7">
        <w:rPr>
          <w:sz w:val="24"/>
          <w:szCs w:val="24"/>
        </w:rPr>
        <w:t xml:space="preserve"> настоящего Договора). Сторона, получившая предложения об изменении Договора, обязана дать ответ другой стороне в 10-дневный срок после получения предложения. В случае </w:t>
      </w:r>
      <w:proofErr w:type="spellStart"/>
      <w:r w:rsidRPr="00FD4BA7">
        <w:rPr>
          <w:sz w:val="24"/>
          <w:szCs w:val="24"/>
        </w:rPr>
        <w:t>непоступления</w:t>
      </w:r>
      <w:proofErr w:type="spellEnd"/>
      <w:r w:rsidRPr="00FD4BA7">
        <w:rPr>
          <w:sz w:val="24"/>
          <w:szCs w:val="24"/>
        </w:rPr>
        <w:t xml:space="preserve"> ответа в указанный срок, предложения считаются принятыми.</w:t>
      </w:r>
    </w:p>
    <w:p w:rsidR="005B7183" w:rsidRPr="00FD4BA7" w:rsidRDefault="005B7183" w:rsidP="00FD4BA7">
      <w:pPr>
        <w:pStyle w:val="ConsPlusNormal"/>
        <w:ind w:firstLine="540"/>
        <w:jc w:val="both"/>
        <w:rPr>
          <w:sz w:val="24"/>
          <w:szCs w:val="24"/>
        </w:rPr>
      </w:pPr>
      <w:r w:rsidRPr="00FD4BA7">
        <w:rPr>
          <w:sz w:val="24"/>
          <w:szCs w:val="24"/>
        </w:rPr>
        <w:t>Предложения доводятся письменно заказным письмом по адресу, указанному в юридических реквизитах стороны, или вручаются под роспись.</w:t>
      </w:r>
    </w:p>
    <w:p w:rsidR="005B7183" w:rsidRPr="00FD4BA7" w:rsidRDefault="005B7183" w:rsidP="00FD4BA7">
      <w:pPr>
        <w:pStyle w:val="ConsPlusNormal"/>
        <w:ind w:firstLine="540"/>
        <w:jc w:val="both"/>
        <w:rPr>
          <w:sz w:val="24"/>
          <w:szCs w:val="24"/>
        </w:rPr>
      </w:pPr>
      <w:r w:rsidRPr="00FD4BA7">
        <w:rPr>
          <w:sz w:val="24"/>
          <w:szCs w:val="24"/>
        </w:rPr>
        <w:t>5.2. В случае расторжения Договора по инициативе Арендатора, Арендатор извещает Арендодателя о расторжении не позднее чем за один месяц до предполагаемой даты расторжения Договора.</w:t>
      </w:r>
    </w:p>
    <w:p w:rsidR="005B7183" w:rsidRPr="00FD4BA7" w:rsidRDefault="005B7183" w:rsidP="00FD4BA7">
      <w:pPr>
        <w:pStyle w:val="ConsPlusNormal"/>
        <w:ind w:firstLine="540"/>
        <w:jc w:val="both"/>
        <w:rPr>
          <w:sz w:val="24"/>
          <w:szCs w:val="24"/>
        </w:rPr>
      </w:pPr>
      <w:r w:rsidRPr="00FD4BA7">
        <w:rPr>
          <w:sz w:val="24"/>
          <w:szCs w:val="24"/>
        </w:rPr>
        <w:t>5.3. В случае расторжения Договора по инициативе Арендодателя, Арендодатель извещает Арендатора о расторжении не позднее чем за один месяц до предполагаемой даты расторжения Договора.</w:t>
      </w:r>
    </w:p>
    <w:p w:rsidR="005B7183" w:rsidRPr="00FD4BA7" w:rsidRDefault="005B7183" w:rsidP="00FD4BA7">
      <w:pPr>
        <w:pStyle w:val="ConsPlusNormal"/>
        <w:ind w:firstLine="540"/>
        <w:jc w:val="both"/>
        <w:rPr>
          <w:sz w:val="24"/>
          <w:szCs w:val="24"/>
        </w:rPr>
      </w:pPr>
      <w:r w:rsidRPr="00FD4BA7">
        <w:rPr>
          <w:sz w:val="24"/>
          <w:szCs w:val="24"/>
        </w:rPr>
        <w:t>5.4. Договор аренды подлежит досрочному расторжению по инициативе Арендодателя:</w:t>
      </w:r>
    </w:p>
    <w:p w:rsidR="005B7183" w:rsidRPr="00FD4BA7" w:rsidRDefault="005B7183" w:rsidP="00FD4BA7">
      <w:pPr>
        <w:pStyle w:val="ConsPlusNormal"/>
        <w:ind w:firstLine="540"/>
        <w:jc w:val="both"/>
        <w:rPr>
          <w:sz w:val="24"/>
          <w:szCs w:val="24"/>
        </w:rPr>
      </w:pPr>
      <w:r w:rsidRPr="00FD4BA7">
        <w:rPr>
          <w:sz w:val="24"/>
          <w:szCs w:val="24"/>
        </w:rPr>
        <w:t>а) в случае передачи арендуемого помещения в субаренду без разрешения Арендодателя;</w:t>
      </w:r>
    </w:p>
    <w:p w:rsidR="005B7183" w:rsidRPr="00FD4BA7" w:rsidRDefault="005B7183" w:rsidP="00FD4BA7">
      <w:pPr>
        <w:pStyle w:val="ConsPlusNormal"/>
        <w:ind w:firstLine="540"/>
        <w:jc w:val="both"/>
        <w:rPr>
          <w:sz w:val="24"/>
          <w:szCs w:val="24"/>
        </w:rPr>
      </w:pPr>
      <w:r w:rsidRPr="00FD4BA7">
        <w:rPr>
          <w:sz w:val="24"/>
          <w:szCs w:val="24"/>
        </w:rPr>
        <w:t>б) в случае невыполнения текущего и капитального ремонта по условию Договора;</w:t>
      </w:r>
    </w:p>
    <w:p w:rsidR="005B7183" w:rsidRPr="00FD4BA7" w:rsidRDefault="005B7183" w:rsidP="00FD4BA7">
      <w:pPr>
        <w:pStyle w:val="ConsPlusNormal"/>
        <w:ind w:firstLine="540"/>
        <w:jc w:val="both"/>
        <w:rPr>
          <w:sz w:val="24"/>
          <w:szCs w:val="24"/>
        </w:rPr>
      </w:pPr>
      <w:r w:rsidRPr="00FD4BA7">
        <w:rPr>
          <w:sz w:val="24"/>
          <w:szCs w:val="24"/>
        </w:rPr>
        <w:t>в) наличие у Арендатора задолженности по арендной плате, начисленным неустойкам (штрафам, пеням) в размере, превышающем размер арендной платы более чем за один период платежа, установленный договором аренды;</w:t>
      </w:r>
    </w:p>
    <w:p w:rsidR="005B7183" w:rsidRPr="00FD4BA7" w:rsidRDefault="005B7183" w:rsidP="00FD4BA7">
      <w:pPr>
        <w:pStyle w:val="ConsPlusNormal"/>
        <w:ind w:firstLine="540"/>
        <w:jc w:val="both"/>
        <w:rPr>
          <w:sz w:val="24"/>
          <w:szCs w:val="24"/>
        </w:rPr>
      </w:pPr>
      <w:r w:rsidRPr="00FD4BA7">
        <w:rPr>
          <w:sz w:val="24"/>
          <w:szCs w:val="24"/>
        </w:rPr>
        <w:t>г) при использовании помещения в целом или частично не в соответствии с договором аренды;</w:t>
      </w:r>
    </w:p>
    <w:p w:rsidR="005B7183" w:rsidRPr="00FD4BA7" w:rsidRDefault="005B7183" w:rsidP="00FD4BA7">
      <w:pPr>
        <w:pStyle w:val="ConsPlusNormal"/>
        <w:ind w:firstLine="540"/>
        <w:jc w:val="both"/>
        <w:rPr>
          <w:sz w:val="24"/>
          <w:szCs w:val="24"/>
        </w:rPr>
      </w:pPr>
      <w:r w:rsidRPr="00FD4BA7">
        <w:rPr>
          <w:sz w:val="24"/>
          <w:szCs w:val="24"/>
        </w:rPr>
        <w:t>д) при ликвидации Арендатора;</w:t>
      </w:r>
    </w:p>
    <w:p w:rsidR="005B7183" w:rsidRPr="00FD4BA7" w:rsidRDefault="005B7183" w:rsidP="00FD4BA7">
      <w:pPr>
        <w:pStyle w:val="ConsPlusNormal"/>
        <w:ind w:firstLine="540"/>
        <w:jc w:val="both"/>
        <w:rPr>
          <w:sz w:val="24"/>
          <w:szCs w:val="24"/>
        </w:rPr>
      </w:pPr>
      <w:r w:rsidRPr="00FD4BA7">
        <w:rPr>
          <w:sz w:val="24"/>
          <w:szCs w:val="24"/>
        </w:rPr>
        <w:t xml:space="preserve">е) в случае невыполнения Арендатором условий </w:t>
      </w:r>
      <w:hyperlink w:anchor="Par276" w:tooltip="б) самостоятельно и от своего имени, в течение тридцати дней с момента подписания настоящего Договора, заключить договоры на тепло-, водо-, электроснабжение, водоотведение, сбор и вывоз мусора и иные услуги со специализированными организациями, предоставляющим" w:history="1">
        <w:r w:rsidRPr="00FD4BA7">
          <w:rPr>
            <w:sz w:val="24"/>
            <w:szCs w:val="24"/>
          </w:rPr>
          <w:t>п. 2.2 б</w:t>
        </w:r>
      </w:hyperlink>
      <w:r w:rsidRPr="00FD4BA7">
        <w:rPr>
          <w:sz w:val="24"/>
          <w:szCs w:val="24"/>
        </w:rPr>
        <w:t xml:space="preserve">), </w:t>
      </w:r>
      <w:hyperlink w:anchor="Par279" w:tooltip="в) оплачивать ежемесячно фактические затраты за предоставленные коммунальные услуги по договорам, заключенным между Арендатором и поставщиками указанных услуг;" w:history="1">
        <w:r w:rsidRPr="00FD4BA7">
          <w:rPr>
            <w:sz w:val="24"/>
            <w:szCs w:val="24"/>
          </w:rPr>
          <w:t>в</w:t>
        </w:r>
      </w:hyperlink>
      <w:r w:rsidRPr="00FD4BA7">
        <w:rPr>
          <w:sz w:val="24"/>
          <w:szCs w:val="24"/>
        </w:rPr>
        <w:t xml:space="preserve">), </w:t>
      </w:r>
      <w:hyperlink w:anchor="Par288" w:tooltip="м) в течение 30 дней с даты подписания настоящего Договора застраховать принятый в аренду объект на весь срок аренды, где выгодоприобретателем является Арендодатель. Копию страхового полиса представить Арендодателю в 10-дневный срок с момента заключения догово" w:history="1">
        <w:r w:rsidRPr="00FD4BA7">
          <w:rPr>
            <w:sz w:val="24"/>
            <w:szCs w:val="24"/>
          </w:rPr>
          <w:t>м</w:t>
        </w:r>
      </w:hyperlink>
      <w:r w:rsidRPr="00FD4BA7">
        <w:rPr>
          <w:sz w:val="24"/>
          <w:szCs w:val="24"/>
        </w:rPr>
        <w:t>) настоящего Договора.</w:t>
      </w:r>
    </w:p>
    <w:p w:rsidR="005B7183" w:rsidRPr="00FD4BA7" w:rsidRDefault="005B7183" w:rsidP="00FD4BA7">
      <w:pPr>
        <w:pStyle w:val="ConsPlusNormal"/>
        <w:ind w:firstLine="540"/>
        <w:jc w:val="both"/>
        <w:rPr>
          <w:sz w:val="24"/>
          <w:szCs w:val="24"/>
        </w:rPr>
      </w:pPr>
      <w:r w:rsidRPr="00FD4BA7">
        <w:rPr>
          <w:sz w:val="24"/>
          <w:szCs w:val="24"/>
        </w:rPr>
        <w:t>ж) при возникновении необходимости использования арендуемого объекта для социально значимых видов деятельности в интересах жителей Мошковского района или муниципальных нужд.</w:t>
      </w:r>
    </w:p>
    <w:p w:rsidR="005B7183" w:rsidRPr="00FD4BA7" w:rsidRDefault="005B7183" w:rsidP="00FD4BA7">
      <w:pPr>
        <w:pStyle w:val="ConsPlusNormal"/>
        <w:ind w:firstLine="540"/>
        <w:jc w:val="both"/>
        <w:rPr>
          <w:sz w:val="24"/>
          <w:szCs w:val="24"/>
        </w:rPr>
      </w:pPr>
      <w:r w:rsidRPr="00FD4BA7">
        <w:rPr>
          <w:sz w:val="24"/>
          <w:szCs w:val="24"/>
        </w:rPr>
        <w:t>5.5. Споры между сторонами, возникающие при исполнении Договора, разрешаются Арбитражным судом Новосибирской области.</w:t>
      </w:r>
    </w:p>
    <w:p w:rsidR="005B7183" w:rsidRPr="00FD4BA7" w:rsidRDefault="005B7183" w:rsidP="00FD4BA7">
      <w:pPr>
        <w:pStyle w:val="ConsPlusNormal"/>
        <w:ind w:firstLine="540"/>
        <w:jc w:val="both"/>
        <w:rPr>
          <w:sz w:val="24"/>
          <w:szCs w:val="24"/>
        </w:rPr>
      </w:pPr>
      <w:r w:rsidRPr="00FD4BA7">
        <w:rPr>
          <w:sz w:val="24"/>
          <w:szCs w:val="24"/>
        </w:rPr>
        <w:t>5.5. Арендатор, надлежащим образом исполнивший свои обязанности по настоящему Договору, по истечении срока действия Договора имеет при прочих равных условиях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не позднее чем за 60 дней до окончания срока действия настоящего Договора.</w:t>
      </w:r>
    </w:p>
    <w:p w:rsidR="005B7183" w:rsidRPr="00FD4BA7" w:rsidRDefault="005B7183" w:rsidP="00FD4BA7">
      <w:pPr>
        <w:pStyle w:val="ConsPlusNormal"/>
        <w:ind w:firstLine="540"/>
        <w:jc w:val="both"/>
        <w:rPr>
          <w:sz w:val="24"/>
          <w:szCs w:val="24"/>
        </w:rPr>
      </w:pPr>
      <w:r w:rsidRPr="00FD4BA7">
        <w:rPr>
          <w:sz w:val="24"/>
          <w:szCs w:val="24"/>
        </w:rPr>
        <w:t>5.6. Настоящий Договор вступает в силу с момента его подписания сторонами, распространяет свое действие на отношения сторон, фактически возникшие между ними с _________ года, и действует по _________ года, но в любом случае до полного выполнения сторонами своих обязательств по нему.</w:t>
      </w:r>
    </w:p>
    <w:p w:rsidR="005B7183" w:rsidRPr="00FD4BA7" w:rsidRDefault="005B7183" w:rsidP="00FD4BA7">
      <w:pPr>
        <w:pStyle w:val="ConsPlusNormal"/>
        <w:ind w:firstLine="540"/>
        <w:jc w:val="both"/>
        <w:rPr>
          <w:sz w:val="24"/>
          <w:szCs w:val="24"/>
        </w:rPr>
      </w:pPr>
      <w:r w:rsidRPr="00FD4BA7">
        <w:rPr>
          <w:sz w:val="24"/>
          <w:szCs w:val="24"/>
        </w:rPr>
        <w:t>5.7. Истечение срока действия Договора влечет за собой его прекращение.</w:t>
      </w:r>
    </w:p>
    <w:p w:rsidR="005B7183" w:rsidRPr="00FD4BA7" w:rsidRDefault="005B7183" w:rsidP="00FD4BA7">
      <w:pPr>
        <w:pStyle w:val="ConsPlusNormal"/>
        <w:ind w:firstLine="540"/>
        <w:jc w:val="both"/>
        <w:rPr>
          <w:sz w:val="24"/>
          <w:szCs w:val="24"/>
        </w:rPr>
      </w:pPr>
      <w:r w:rsidRPr="00FD4BA7">
        <w:rPr>
          <w:sz w:val="24"/>
          <w:szCs w:val="24"/>
        </w:rPr>
        <w:t>5.8. Настоящий Договор составлен в 2-х экземплярах, имеющих одинаковую юридическую силу, по одному для каждой из сторон.</w:t>
      </w:r>
    </w:p>
    <w:p w:rsidR="005B7183" w:rsidRPr="00FD4BA7" w:rsidRDefault="005B7183" w:rsidP="00FD4BA7">
      <w:pPr>
        <w:pStyle w:val="ConsPlusNormal"/>
        <w:ind w:firstLine="540"/>
        <w:jc w:val="both"/>
        <w:rPr>
          <w:sz w:val="24"/>
          <w:szCs w:val="24"/>
        </w:rPr>
      </w:pPr>
    </w:p>
    <w:p w:rsidR="005B7183" w:rsidRPr="00FD4BA7" w:rsidRDefault="005B7183" w:rsidP="007D3FE5">
      <w:pPr>
        <w:pStyle w:val="ConsPlusNormal"/>
        <w:ind w:firstLine="0"/>
        <w:jc w:val="center"/>
        <w:outlineLvl w:val="2"/>
        <w:rPr>
          <w:sz w:val="24"/>
          <w:szCs w:val="24"/>
        </w:rPr>
      </w:pPr>
      <w:r w:rsidRPr="00FD4BA7">
        <w:rPr>
          <w:sz w:val="24"/>
          <w:szCs w:val="24"/>
        </w:rPr>
        <w:t>6. Юридические адреса сторон:</w:t>
      </w:r>
    </w:p>
    <w:p w:rsidR="005B7183" w:rsidRPr="00FD4BA7" w:rsidRDefault="005B7183" w:rsidP="00FD4BA7">
      <w:pPr>
        <w:pStyle w:val="ConsPlusNormal"/>
        <w:ind w:firstLine="540"/>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819"/>
      </w:tblGrid>
      <w:tr w:rsidR="005B7183" w:rsidRPr="00FD4BA7" w:rsidTr="005A2A89">
        <w:tc>
          <w:tcPr>
            <w:tcW w:w="4819" w:type="dxa"/>
          </w:tcPr>
          <w:p w:rsidR="005B7183" w:rsidRPr="00FD4BA7" w:rsidRDefault="005B7183" w:rsidP="005A2A89">
            <w:pPr>
              <w:pStyle w:val="ConsPlusNormal"/>
              <w:jc w:val="center"/>
              <w:rPr>
                <w:sz w:val="24"/>
                <w:szCs w:val="24"/>
              </w:rPr>
            </w:pPr>
            <w:r w:rsidRPr="00FD4BA7">
              <w:rPr>
                <w:sz w:val="24"/>
                <w:szCs w:val="24"/>
              </w:rPr>
              <w:t>АРЕНДОДАТЕЛЬ:</w:t>
            </w:r>
          </w:p>
        </w:tc>
        <w:tc>
          <w:tcPr>
            <w:tcW w:w="4819" w:type="dxa"/>
          </w:tcPr>
          <w:p w:rsidR="005B7183" w:rsidRPr="00FD4BA7" w:rsidRDefault="005B7183" w:rsidP="005A2A89">
            <w:pPr>
              <w:pStyle w:val="ConsPlusNormal"/>
              <w:jc w:val="center"/>
              <w:rPr>
                <w:sz w:val="24"/>
                <w:szCs w:val="24"/>
              </w:rPr>
            </w:pPr>
            <w:r w:rsidRPr="00FD4BA7">
              <w:rPr>
                <w:sz w:val="24"/>
                <w:szCs w:val="24"/>
              </w:rPr>
              <w:t>АРЕНДАТОР:</w:t>
            </w:r>
          </w:p>
        </w:tc>
      </w:tr>
    </w:tbl>
    <w:p w:rsidR="005B7183" w:rsidRPr="00FD4BA7" w:rsidRDefault="005B7183" w:rsidP="00FD4BA7">
      <w:pPr>
        <w:pStyle w:val="ConsPlusNormal"/>
        <w:ind w:firstLine="540"/>
        <w:jc w:val="both"/>
        <w:rPr>
          <w:sz w:val="24"/>
          <w:szCs w:val="24"/>
        </w:rPr>
      </w:pPr>
    </w:p>
    <w:p w:rsidR="005B7183" w:rsidRPr="00FD4BA7" w:rsidRDefault="005B7183" w:rsidP="00FD4BA7">
      <w:pPr>
        <w:pStyle w:val="ConsPlusNormal"/>
        <w:ind w:firstLine="540"/>
        <w:jc w:val="both"/>
        <w:rPr>
          <w:sz w:val="24"/>
          <w:szCs w:val="24"/>
        </w:rPr>
      </w:pPr>
    </w:p>
    <w:p w:rsidR="005B7183" w:rsidRPr="00FD4BA7" w:rsidRDefault="005B7183" w:rsidP="00FD4BA7">
      <w:pPr>
        <w:pStyle w:val="ConsPlusNormal"/>
        <w:jc w:val="right"/>
        <w:outlineLvl w:val="1"/>
        <w:rPr>
          <w:sz w:val="24"/>
          <w:szCs w:val="24"/>
        </w:rPr>
      </w:pPr>
    </w:p>
    <w:p w:rsidR="007D3FE5" w:rsidRDefault="007D3FE5" w:rsidP="00FD4BA7">
      <w:pPr>
        <w:pStyle w:val="ConsPlusNormal"/>
        <w:jc w:val="right"/>
        <w:outlineLvl w:val="1"/>
        <w:rPr>
          <w:sz w:val="24"/>
          <w:szCs w:val="24"/>
        </w:rPr>
      </w:pPr>
    </w:p>
    <w:p w:rsidR="007D3FE5" w:rsidRDefault="007D3FE5" w:rsidP="00FD4BA7">
      <w:pPr>
        <w:pStyle w:val="ConsPlusNormal"/>
        <w:jc w:val="right"/>
        <w:outlineLvl w:val="1"/>
        <w:rPr>
          <w:sz w:val="24"/>
          <w:szCs w:val="24"/>
        </w:rPr>
      </w:pPr>
    </w:p>
    <w:p w:rsidR="007D3FE5" w:rsidRDefault="007D3FE5" w:rsidP="00FD4BA7">
      <w:pPr>
        <w:pStyle w:val="ConsPlusNormal"/>
        <w:jc w:val="right"/>
        <w:outlineLvl w:val="1"/>
        <w:rPr>
          <w:sz w:val="24"/>
          <w:szCs w:val="24"/>
        </w:rPr>
      </w:pPr>
    </w:p>
    <w:p w:rsidR="007D3FE5" w:rsidRDefault="007D3FE5" w:rsidP="00FD4BA7">
      <w:pPr>
        <w:pStyle w:val="ConsPlusNormal"/>
        <w:jc w:val="right"/>
        <w:outlineLvl w:val="1"/>
        <w:rPr>
          <w:sz w:val="24"/>
          <w:szCs w:val="24"/>
        </w:rPr>
      </w:pPr>
    </w:p>
    <w:p w:rsidR="007D3FE5" w:rsidRDefault="007D3FE5" w:rsidP="00FD4BA7">
      <w:pPr>
        <w:pStyle w:val="ConsPlusNormal"/>
        <w:jc w:val="right"/>
        <w:outlineLvl w:val="1"/>
        <w:rPr>
          <w:sz w:val="24"/>
          <w:szCs w:val="24"/>
        </w:rPr>
      </w:pPr>
    </w:p>
    <w:p w:rsidR="007D3FE5" w:rsidRDefault="007D3FE5" w:rsidP="00FD4BA7">
      <w:pPr>
        <w:pStyle w:val="ConsPlusNormal"/>
        <w:jc w:val="right"/>
        <w:outlineLvl w:val="1"/>
        <w:rPr>
          <w:sz w:val="24"/>
          <w:szCs w:val="24"/>
        </w:rPr>
      </w:pPr>
    </w:p>
    <w:p w:rsidR="007D3FE5" w:rsidRDefault="007D3FE5" w:rsidP="00FD4BA7">
      <w:pPr>
        <w:pStyle w:val="ConsPlusNormal"/>
        <w:jc w:val="right"/>
        <w:outlineLvl w:val="1"/>
        <w:rPr>
          <w:sz w:val="24"/>
          <w:szCs w:val="24"/>
        </w:rPr>
      </w:pPr>
    </w:p>
    <w:p w:rsidR="007D3FE5" w:rsidRDefault="007D3FE5" w:rsidP="00FD4BA7">
      <w:pPr>
        <w:pStyle w:val="ConsPlusNormal"/>
        <w:jc w:val="right"/>
        <w:outlineLvl w:val="1"/>
        <w:rPr>
          <w:sz w:val="24"/>
          <w:szCs w:val="24"/>
        </w:rPr>
      </w:pPr>
    </w:p>
    <w:p w:rsidR="007D3FE5" w:rsidRDefault="007D3FE5" w:rsidP="00FD4BA7">
      <w:pPr>
        <w:pStyle w:val="ConsPlusNormal"/>
        <w:jc w:val="right"/>
        <w:outlineLvl w:val="1"/>
        <w:rPr>
          <w:sz w:val="24"/>
          <w:szCs w:val="24"/>
        </w:rPr>
      </w:pPr>
    </w:p>
    <w:p w:rsidR="007D3FE5" w:rsidRDefault="007D3FE5" w:rsidP="00FD4BA7">
      <w:pPr>
        <w:pStyle w:val="ConsPlusNormal"/>
        <w:jc w:val="right"/>
        <w:outlineLvl w:val="1"/>
        <w:rPr>
          <w:sz w:val="24"/>
          <w:szCs w:val="24"/>
        </w:rPr>
      </w:pPr>
    </w:p>
    <w:p w:rsidR="007D3FE5" w:rsidRDefault="007D3FE5" w:rsidP="00FD4BA7">
      <w:pPr>
        <w:pStyle w:val="ConsPlusNormal"/>
        <w:jc w:val="right"/>
        <w:outlineLvl w:val="1"/>
        <w:rPr>
          <w:sz w:val="24"/>
          <w:szCs w:val="24"/>
        </w:rPr>
      </w:pPr>
    </w:p>
    <w:p w:rsidR="007D3FE5" w:rsidRDefault="007D3FE5" w:rsidP="00FD4BA7">
      <w:pPr>
        <w:pStyle w:val="ConsPlusNormal"/>
        <w:jc w:val="right"/>
        <w:outlineLvl w:val="1"/>
        <w:rPr>
          <w:sz w:val="24"/>
          <w:szCs w:val="24"/>
        </w:rPr>
      </w:pPr>
    </w:p>
    <w:p w:rsidR="007D3FE5" w:rsidRDefault="007D3FE5" w:rsidP="00FD4BA7">
      <w:pPr>
        <w:pStyle w:val="ConsPlusNormal"/>
        <w:jc w:val="right"/>
        <w:outlineLvl w:val="1"/>
        <w:rPr>
          <w:sz w:val="24"/>
          <w:szCs w:val="24"/>
        </w:rPr>
      </w:pPr>
    </w:p>
    <w:p w:rsidR="007D3FE5" w:rsidRDefault="007D3FE5" w:rsidP="00FD4BA7">
      <w:pPr>
        <w:pStyle w:val="ConsPlusNormal"/>
        <w:jc w:val="right"/>
        <w:outlineLvl w:val="1"/>
        <w:rPr>
          <w:sz w:val="24"/>
          <w:szCs w:val="24"/>
        </w:rPr>
      </w:pPr>
    </w:p>
    <w:p w:rsidR="007D3FE5" w:rsidRDefault="007D3FE5" w:rsidP="00FD4BA7">
      <w:pPr>
        <w:pStyle w:val="ConsPlusNormal"/>
        <w:jc w:val="right"/>
        <w:outlineLvl w:val="1"/>
        <w:rPr>
          <w:sz w:val="24"/>
          <w:szCs w:val="24"/>
        </w:rPr>
      </w:pPr>
    </w:p>
    <w:p w:rsidR="007D3FE5" w:rsidRDefault="007D3FE5" w:rsidP="00FD4BA7">
      <w:pPr>
        <w:pStyle w:val="ConsPlusNormal"/>
        <w:jc w:val="right"/>
        <w:outlineLvl w:val="1"/>
        <w:rPr>
          <w:sz w:val="24"/>
          <w:szCs w:val="24"/>
        </w:rPr>
      </w:pPr>
    </w:p>
    <w:p w:rsidR="007D3FE5" w:rsidRDefault="007D3FE5" w:rsidP="00FD4BA7">
      <w:pPr>
        <w:pStyle w:val="ConsPlusNormal"/>
        <w:jc w:val="right"/>
        <w:outlineLvl w:val="1"/>
        <w:rPr>
          <w:sz w:val="24"/>
          <w:szCs w:val="24"/>
        </w:rPr>
      </w:pPr>
    </w:p>
    <w:p w:rsidR="007D3FE5" w:rsidRDefault="007D3FE5" w:rsidP="00FD4BA7">
      <w:pPr>
        <w:pStyle w:val="ConsPlusNormal"/>
        <w:jc w:val="right"/>
        <w:outlineLvl w:val="1"/>
        <w:rPr>
          <w:sz w:val="24"/>
          <w:szCs w:val="24"/>
        </w:rPr>
      </w:pPr>
    </w:p>
    <w:p w:rsidR="007D3FE5" w:rsidRDefault="007D3FE5" w:rsidP="00FD4BA7">
      <w:pPr>
        <w:pStyle w:val="ConsPlusNormal"/>
        <w:jc w:val="right"/>
        <w:outlineLvl w:val="1"/>
        <w:rPr>
          <w:sz w:val="24"/>
          <w:szCs w:val="24"/>
        </w:rPr>
      </w:pPr>
    </w:p>
    <w:p w:rsidR="007D3FE5" w:rsidRDefault="007D3FE5" w:rsidP="00FD4BA7">
      <w:pPr>
        <w:pStyle w:val="ConsPlusNormal"/>
        <w:jc w:val="right"/>
        <w:outlineLvl w:val="1"/>
        <w:rPr>
          <w:sz w:val="24"/>
          <w:szCs w:val="24"/>
        </w:rPr>
      </w:pPr>
    </w:p>
    <w:p w:rsidR="007D3FE5" w:rsidRDefault="007D3FE5" w:rsidP="00FD4BA7">
      <w:pPr>
        <w:pStyle w:val="ConsPlusNormal"/>
        <w:jc w:val="right"/>
        <w:outlineLvl w:val="1"/>
        <w:rPr>
          <w:sz w:val="24"/>
          <w:szCs w:val="24"/>
        </w:rPr>
      </w:pPr>
    </w:p>
    <w:p w:rsidR="007D3FE5" w:rsidRDefault="007D3FE5" w:rsidP="00FD4BA7">
      <w:pPr>
        <w:pStyle w:val="ConsPlusNormal"/>
        <w:jc w:val="right"/>
        <w:outlineLvl w:val="1"/>
        <w:rPr>
          <w:sz w:val="24"/>
          <w:szCs w:val="24"/>
        </w:rPr>
      </w:pPr>
    </w:p>
    <w:p w:rsidR="007D3FE5" w:rsidRDefault="007D3FE5" w:rsidP="00FD4BA7">
      <w:pPr>
        <w:pStyle w:val="ConsPlusNormal"/>
        <w:jc w:val="right"/>
        <w:outlineLvl w:val="1"/>
        <w:rPr>
          <w:sz w:val="24"/>
          <w:szCs w:val="24"/>
        </w:rPr>
      </w:pPr>
    </w:p>
    <w:p w:rsidR="007D3FE5" w:rsidRDefault="007D3FE5" w:rsidP="00FD4BA7">
      <w:pPr>
        <w:pStyle w:val="ConsPlusNormal"/>
        <w:jc w:val="right"/>
        <w:outlineLvl w:val="1"/>
        <w:rPr>
          <w:sz w:val="24"/>
          <w:szCs w:val="24"/>
        </w:rPr>
      </w:pPr>
    </w:p>
    <w:p w:rsidR="007D3FE5" w:rsidRDefault="007D3FE5" w:rsidP="00FD4BA7">
      <w:pPr>
        <w:pStyle w:val="ConsPlusNormal"/>
        <w:jc w:val="right"/>
        <w:outlineLvl w:val="1"/>
        <w:rPr>
          <w:sz w:val="24"/>
          <w:szCs w:val="24"/>
        </w:rPr>
      </w:pPr>
    </w:p>
    <w:p w:rsidR="007D3FE5" w:rsidRDefault="007D3FE5" w:rsidP="00FD4BA7">
      <w:pPr>
        <w:pStyle w:val="ConsPlusNormal"/>
        <w:jc w:val="right"/>
        <w:outlineLvl w:val="1"/>
        <w:rPr>
          <w:sz w:val="24"/>
          <w:szCs w:val="24"/>
        </w:rPr>
      </w:pPr>
    </w:p>
    <w:p w:rsidR="007D3FE5" w:rsidRDefault="007D3FE5" w:rsidP="00FD4BA7">
      <w:pPr>
        <w:pStyle w:val="ConsPlusNormal"/>
        <w:jc w:val="right"/>
        <w:outlineLvl w:val="1"/>
        <w:rPr>
          <w:sz w:val="24"/>
          <w:szCs w:val="24"/>
        </w:rPr>
      </w:pPr>
    </w:p>
    <w:p w:rsidR="007D3FE5" w:rsidRDefault="007D3FE5" w:rsidP="00FD4BA7">
      <w:pPr>
        <w:pStyle w:val="ConsPlusNormal"/>
        <w:jc w:val="right"/>
        <w:outlineLvl w:val="1"/>
        <w:rPr>
          <w:sz w:val="24"/>
          <w:szCs w:val="24"/>
        </w:rPr>
      </w:pPr>
    </w:p>
    <w:p w:rsidR="007D3FE5" w:rsidRDefault="007D3FE5" w:rsidP="00FD4BA7">
      <w:pPr>
        <w:pStyle w:val="ConsPlusNormal"/>
        <w:jc w:val="right"/>
        <w:outlineLvl w:val="1"/>
        <w:rPr>
          <w:sz w:val="24"/>
          <w:szCs w:val="24"/>
        </w:rPr>
      </w:pPr>
    </w:p>
    <w:p w:rsidR="007D3FE5" w:rsidRDefault="007D3FE5" w:rsidP="00FD4BA7">
      <w:pPr>
        <w:pStyle w:val="ConsPlusNormal"/>
        <w:jc w:val="right"/>
        <w:outlineLvl w:val="1"/>
        <w:rPr>
          <w:sz w:val="24"/>
          <w:szCs w:val="24"/>
        </w:rPr>
      </w:pPr>
    </w:p>
    <w:p w:rsidR="007D3FE5" w:rsidRDefault="007D3FE5" w:rsidP="00FD4BA7">
      <w:pPr>
        <w:pStyle w:val="ConsPlusNormal"/>
        <w:jc w:val="right"/>
        <w:outlineLvl w:val="1"/>
        <w:rPr>
          <w:sz w:val="24"/>
          <w:szCs w:val="24"/>
        </w:rPr>
      </w:pPr>
    </w:p>
    <w:p w:rsidR="007D3FE5" w:rsidRDefault="007D3FE5" w:rsidP="00FD4BA7">
      <w:pPr>
        <w:pStyle w:val="ConsPlusNormal"/>
        <w:jc w:val="right"/>
        <w:outlineLvl w:val="1"/>
        <w:rPr>
          <w:sz w:val="24"/>
          <w:szCs w:val="24"/>
        </w:rPr>
      </w:pPr>
    </w:p>
    <w:p w:rsidR="007D3FE5" w:rsidRDefault="007D3FE5" w:rsidP="00FD4BA7">
      <w:pPr>
        <w:pStyle w:val="ConsPlusNormal"/>
        <w:jc w:val="right"/>
        <w:outlineLvl w:val="1"/>
        <w:rPr>
          <w:sz w:val="24"/>
          <w:szCs w:val="24"/>
        </w:rPr>
      </w:pPr>
    </w:p>
    <w:p w:rsidR="007D3FE5" w:rsidRDefault="007D3FE5" w:rsidP="00FD4BA7">
      <w:pPr>
        <w:pStyle w:val="ConsPlusNormal"/>
        <w:jc w:val="right"/>
        <w:outlineLvl w:val="1"/>
        <w:rPr>
          <w:sz w:val="24"/>
          <w:szCs w:val="24"/>
        </w:rPr>
      </w:pPr>
    </w:p>
    <w:p w:rsidR="007D3FE5" w:rsidRDefault="007D3FE5" w:rsidP="00FD4BA7">
      <w:pPr>
        <w:pStyle w:val="ConsPlusNormal"/>
        <w:jc w:val="right"/>
        <w:outlineLvl w:val="1"/>
        <w:rPr>
          <w:sz w:val="24"/>
          <w:szCs w:val="24"/>
        </w:rPr>
      </w:pPr>
    </w:p>
    <w:p w:rsidR="007D3FE5" w:rsidRDefault="007D3FE5" w:rsidP="00FD4BA7">
      <w:pPr>
        <w:pStyle w:val="ConsPlusNormal"/>
        <w:jc w:val="right"/>
        <w:outlineLvl w:val="1"/>
        <w:rPr>
          <w:sz w:val="24"/>
          <w:szCs w:val="24"/>
        </w:rPr>
      </w:pPr>
    </w:p>
    <w:p w:rsidR="007D3FE5" w:rsidRDefault="007D3FE5" w:rsidP="00FD4BA7">
      <w:pPr>
        <w:pStyle w:val="ConsPlusNormal"/>
        <w:jc w:val="right"/>
        <w:outlineLvl w:val="1"/>
        <w:rPr>
          <w:sz w:val="24"/>
          <w:szCs w:val="24"/>
        </w:rPr>
      </w:pPr>
    </w:p>
    <w:p w:rsidR="007D3FE5" w:rsidRDefault="007D3FE5" w:rsidP="00FD4BA7">
      <w:pPr>
        <w:pStyle w:val="ConsPlusNormal"/>
        <w:jc w:val="right"/>
        <w:outlineLvl w:val="1"/>
        <w:rPr>
          <w:sz w:val="24"/>
          <w:szCs w:val="24"/>
        </w:rPr>
      </w:pPr>
    </w:p>
    <w:p w:rsidR="007D3FE5" w:rsidRDefault="007D3FE5" w:rsidP="00FD4BA7">
      <w:pPr>
        <w:pStyle w:val="ConsPlusNormal"/>
        <w:jc w:val="right"/>
        <w:outlineLvl w:val="1"/>
        <w:rPr>
          <w:sz w:val="24"/>
          <w:szCs w:val="24"/>
        </w:rPr>
      </w:pPr>
    </w:p>
    <w:p w:rsidR="007D3FE5" w:rsidRDefault="007D3FE5" w:rsidP="00FD4BA7">
      <w:pPr>
        <w:pStyle w:val="ConsPlusNormal"/>
        <w:jc w:val="right"/>
        <w:outlineLvl w:val="1"/>
        <w:rPr>
          <w:sz w:val="24"/>
          <w:szCs w:val="24"/>
        </w:rPr>
      </w:pPr>
    </w:p>
    <w:p w:rsidR="005B7183" w:rsidRPr="00FD4BA7" w:rsidRDefault="005B7183" w:rsidP="00FD4BA7">
      <w:pPr>
        <w:pStyle w:val="ConsPlusNormal"/>
        <w:jc w:val="right"/>
        <w:outlineLvl w:val="1"/>
        <w:rPr>
          <w:sz w:val="24"/>
          <w:szCs w:val="24"/>
        </w:rPr>
      </w:pPr>
      <w:r w:rsidRPr="00FD4BA7">
        <w:rPr>
          <w:sz w:val="24"/>
          <w:szCs w:val="24"/>
        </w:rPr>
        <w:t>Приложение N 3</w:t>
      </w:r>
    </w:p>
    <w:p w:rsidR="005B7183" w:rsidRPr="00FD4BA7" w:rsidRDefault="005B7183" w:rsidP="00FD4BA7">
      <w:pPr>
        <w:pStyle w:val="ConsPlusNormal"/>
        <w:jc w:val="right"/>
        <w:rPr>
          <w:sz w:val="24"/>
          <w:szCs w:val="24"/>
        </w:rPr>
      </w:pPr>
      <w:r w:rsidRPr="00FD4BA7">
        <w:rPr>
          <w:sz w:val="24"/>
          <w:szCs w:val="24"/>
        </w:rPr>
        <w:t>к Положению</w:t>
      </w:r>
    </w:p>
    <w:p w:rsidR="005B7183" w:rsidRPr="00FD4BA7" w:rsidRDefault="005B7183" w:rsidP="00FD4BA7">
      <w:pPr>
        <w:pStyle w:val="ConsPlusNormal"/>
        <w:jc w:val="right"/>
        <w:rPr>
          <w:sz w:val="24"/>
          <w:szCs w:val="24"/>
        </w:rPr>
      </w:pPr>
      <w:r w:rsidRPr="00FD4BA7">
        <w:rPr>
          <w:sz w:val="24"/>
          <w:szCs w:val="24"/>
        </w:rPr>
        <w:t>о порядке предоставления в</w:t>
      </w:r>
    </w:p>
    <w:p w:rsidR="005B7183" w:rsidRPr="00FD4BA7" w:rsidRDefault="005B7183" w:rsidP="00FD4BA7">
      <w:pPr>
        <w:pStyle w:val="ConsPlusNormal"/>
        <w:jc w:val="right"/>
        <w:rPr>
          <w:sz w:val="24"/>
          <w:szCs w:val="24"/>
        </w:rPr>
      </w:pPr>
      <w:r w:rsidRPr="00FD4BA7">
        <w:rPr>
          <w:sz w:val="24"/>
          <w:szCs w:val="24"/>
        </w:rPr>
        <w:t>аренду (пользование) муниципального</w:t>
      </w:r>
    </w:p>
    <w:p w:rsidR="005B7183" w:rsidRPr="00FD4BA7" w:rsidRDefault="005B7183" w:rsidP="00FD4BA7">
      <w:pPr>
        <w:pStyle w:val="ConsPlusNormal"/>
        <w:jc w:val="right"/>
        <w:rPr>
          <w:sz w:val="24"/>
          <w:szCs w:val="24"/>
        </w:rPr>
      </w:pPr>
      <w:r w:rsidRPr="00FD4BA7">
        <w:rPr>
          <w:sz w:val="24"/>
          <w:szCs w:val="24"/>
        </w:rPr>
        <w:t xml:space="preserve">имущества </w:t>
      </w:r>
      <w:proofErr w:type="spellStart"/>
      <w:r w:rsidRPr="00FD4BA7">
        <w:rPr>
          <w:sz w:val="24"/>
          <w:szCs w:val="24"/>
        </w:rPr>
        <w:t>Новомошковского</w:t>
      </w:r>
      <w:proofErr w:type="spellEnd"/>
      <w:r w:rsidRPr="00FD4BA7">
        <w:rPr>
          <w:sz w:val="24"/>
          <w:szCs w:val="24"/>
        </w:rPr>
        <w:t xml:space="preserve"> сельсовета </w:t>
      </w:r>
    </w:p>
    <w:p w:rsidR="005B7183" w:rsidRPr="00FD4BA7" w:rsidRDefault="005B7183" w:rsidP="00FD4BA7">
      <w:pPr>
        <w:pStyle w:val="ConsPlusNormal"/>
        <w:jc w:val="right"/>
        <w:rPr>
          <w:sz w:val="24"/>
          <w:szCs w:val="24"/>
        </w:rPr>
      </w:pPr>
      <w:r w:rsidRPr="00FD4BA7">
        <w:rPr>
          <w:sz w:val="24"/>
          <w:szCs w:val="24"/>
        </w:rPr>
        <w:t>Мошковского района Новосибирской области</w:t>
      </w:r>
    </w:p>
    <w:p w:rsidR="005B7183" w:rsidRPr="00FD4BA7" w:rsidRDefault="005B7183" w:rsidP="00FD4BA7">
      <w:pPr>
        <w:pStyle w:val="ConsPlusNormal"/>
        <w:jc w:val="right"/>
        <w:rPr>
          <w:sz w:val="24"/>
          <w:szCs w:val="24"/>
        </w:rPr>
      </w:pPr>
    </w:p>
    <w:p w:rsidR="005B7183" w:rsidRPr="00FD4BA7" w:rsidRDefault="005B7183" w:rsidP="00FD4BA7">
      <w:pPr>
        <w:pStyle w:val="ConsPlusNormal"/>
        <w:ind w:firstLine="540"/>
        <w:jc w:val="both"/>
        <w:rPr>
          <w:sz w:val="24"/>
          <w:szCs w:val="24"/>
        </w:rPr>
      </w:pPr>
    </w:p>
    <w:p w:rsidR="005B7183" w:rsidRPr="00FD4BA7" w:rsidRDefault="005B7183" w:rsidP="00FD4BA7">
      <w:pPr>
        <w:pStyle w:val="ConsPlusNonformat"/>
        <w:jc w:val="center"/>
        <w:rPr>
          <w:rFonts w:ascii="Arial" w:hAnsi="Arial" w:cs="Arial"/>
          <w:sz w:val="24"/>
          <w:szCs w:val="24"/>
        </w:rPr>
      </w:pPr>
      <w:bookmarkStart w:id="17" w:name="Par364"/>
      <w:bookmarkEnd w:id="17"/>
      <w:r w:rsidRPr="00FD4BA7">
        <w:rPr>
          <w:rFonts w:ascii="Arial" w:hAnsi="Arial" w:cs="Arial"/>
          <w:sz w:val="24"/>
          <w:szCs w:val="24"/>
        </w:rPr>
        <w:t>ТИПОВАЯ (ПРИМЕРНАЯ) ФОРМА</w:t>
      </w:r>
    </w:p>
    <w:p w:rsidR="005B7183" w:rsidRPr="00FD4BA7" w:rsidRDefault="005B7183" w:rsidP="00FD4BA7">
      <w:pPr>
        <w:pStyle w:val="ConsPlusNonformat"/>
        <w:jc w:val="center"/>
        <w:rPr>
          <w:rFonts w:ascii="Arial" w:hAnsi="Arial" w:cs="Arial"/>
          <w:sz w:val="24"/>
          <w:szCs w:val="24"/>
        </w:rPr>
      </w:pPr>
      <w:r w:rsidRPr="00FD4BA7">
        <w:rPr>
          <w:rFonts w:ascii="Arial" w:hAnsi="Arial" w:cs="Arial"/>
          <w:sz w:val="24"/>
          <w:szCs w:val="24"/>
        </w:rPr>
        <w:t>ДОГОВОРА БЕЗВОЗМЕЗДНОГО ПОЛЬЗОВАНИЯ</w:t>
      </w:r>
    </w:p>
    <w:p w:rsidR="005B7183" w:rsidRPr="00FD4BA7" w:rsidRDefault="005B7183" w:rsidP="00FD4BA7">
      <w:pPr>
        <w:pStyle w:val="ConsPlusNonformat"/>
        <w:jc w:val="both"/>
        <w:rPr>
          <w:rFonts w:ascii="Arial" w:hAnsi="Arial" w:cs="Arial"/>
          <w:sz w:val="24"/>
          <w:szCs w:val="24"/>
        </w:rPr>
      </w:pP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 xml:space="preserve">    с. </w:t>
      </w:r>
      <w:proofErr w:type="spellStart"/>
      <w:r w:rsidRPr="00FD4BA7">
        <w:rPr>
          <w:rFonts w:ascii="Arial" w:hAnsi="Arial" w:cs="Arial"/>
          <w:sz w:val="24"/>
          <w:szCs w:val="24"/>
        </w:rPr>
        <w:t>Новомошковское</w:t>
      </w:r>
      <w:proofErr w:type="spellEnd"/>
      <w:r w:rsidRPr="00FD4BA7">
        <w:rPr>
          <w:rFonts w:ascii="Arial" w:hAnsi="Arial" w:cs="Arial"/>
          <w:sz w:val="24"/>
          <w:szCs w:val="24"/>
        </w:rPr>
        <w:t xml:space="preserve">                                               "____" ______________ года</w:t>
      </w:r>
    </w:p>
    <w:p w:rsidR="005B7183" w:rsidRPr="00FD4BA7" w:rsidRDefault="005B7183" w:rsidP="00FD4BA7">
      <w:pPr>
        <w:pStyle w:val="ConsPlusNonformat"/>
        <w:jc w:val="both"/>
        <w:rPr>
          <w:rFonts w:ascii="Arial" w:hAnsi="Arial" w:cs="Arial"/>
          <w:sz w:val="24"/>
          <w:szCs w:val="24"/>
        </w:rPr>
      </w:pP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 xml:space="preserve">    _____________________________ в лице _________________________________, действующего на основании _________________________, именуемое в дальнейшем "Ссудодатель", с одной стороны, ___________________________ действующего на основании _____________, именуемое в дальнейшем "Ссудополучатель", с другой стороны, заключили настоящий Договор о нижеследующем:</w:t>
      </w:r>
    </w:p>
    <w:p w:rsidR="005B7183" w:rsidRPr="00FD4BA7" w:rsidRDefault="005B7183" w:rsidP="00FD4BA7">
      <w:pPr>
        <w:pStyle w:val="ConsPlusNonformat"/>
        <w:jc w:val="both"/>
        <w:rPr>
          <w:rFonts w:ascii="Arial" w:hAnsi="Arial" w:cs="Arial"/>
          <w:sz w:val="24"/>
          <w:szCs w:val="24"/>
        </w:rPr>
      </w:pPr>
    </w:p>
    <w:p w:rsidR="005B7183" w:rsidRPr="00FD4BA7" w:rsidRDefault="005B7183" w:rsidP="00FD4BA7">
      <w:pPr>
        <w:pStyle w:val="ConsPlusNonformat"/>
        <w:jc w:val="center"/>
        <w:rPr>
          <w:rFonts w:ascii="Arial" w:hAnsi="Arial" w:cs="Arial"/>
          <w:sz w:val="24"/>
          <w:szCs w:val="24"/>
        </w:rPr>
      </w:pPr>
      <w:r w:rsidRPr="00FD4BA7">
        <w:rPr>
          <w:rFonts w:ascii="Arial" w:hAnsi="Arial" w:cs="Arial"/>
          <w:sz w:val="24"/>
          <w:szCs w:val="24"/>
        </w:rPr>
        <w:t>1. Общие условия</w:t>
      </w:r>
    </w:p>
    <w:p w:rsidR="005B7183" w:rsidRPr="00FD4BA7" w:rsidRDefault="005B7183" w:rsidP="00FD4BA7">
      <w:pPr>
        <w:pStyle w:val="ConsPlusNonformat"/>
        <w:jc w:val="both"/>
        <w:rPr>
          <w:rFonts w:ascii="Arial" w:hAnsi="Arial" w:cs="Arial"/>
          <w:sz w:val="24"/>
          <w:szCs w:val="24"/>
        </w:rPr>
      </w:pP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 xml:space="preserve">    1.1. Ссудодатель сдает, а Ссудополучатель принимает в пользование недвижимое имущество, а именно: нежилое помещение площадью __________ (номер на поэтажном плане: _______), расположенное по адресу: _________________________________________________.</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 xml:space="preserve">    1.2. Состав передаваемых в пользование помещений и их месторасположение определяется в </w:t>
      </w:r>
      <w:proofErr w:type="spellStart"/>
      <w:r w:rsidRPr="00FD4BA7">
        <w:rPr>
          <w:rFonts w:ascii="Arial" w:hAnsi="Arial" w:cs="Arial"/>
          <w:sz w:val="24"/>
          <w:szCs w:val="24"/>
        </w:rPr>
        <w:t>выкопировке</w:t>
      </w:r>
      <w:proofErr w:type="spellEnd"/>
      <w:r w:rsidRPr="00FD4BA7">
        <w:rPr>
          <w:rFonts w:ascii="Arial" w:hAnsi="Arial" w:cs="Arial"/>
          <w:sz w:val="24"/>
          <w:szCs w:val="24"/>
        </w:rPr>
        <w:t>, прилагаемой к настоящему Договору, и является его неотъемлемой частью.</w:t>
      </w:r>
    </w:p>
    <w:p w:rsidR="005B7183" w:rsidRPr="00FD4BA7" w:rsidRDefault="005B7183" w:rsidP="00FD4BA7">
      <w:pPr>
        <w:pStyle w:val="ConsPlusNonformat"/>
        <w:jc w:val="both"/>
        <w:rPr>
          <w:rFonts w:ascii="Arial" w:hAnsi="Arial" w:cs="Arial"/>
          <w:sz w:val="24"/>
          <w:szCs w:val="24"/>
        </w:rPr>
      </w:pPr>
      <w:bookmarkStart w:id="18" w:name="Par384"/>
      <w:bookmarkEnd w:id="18"/>
      <w:r w:rsidRPr="00FD4BA7">
        <w:rPr>
          <w:rFonts w:ascii="Arial" w:hAnsi="Arial" w:cs="Arial"/>
          <w:sz w:val="24"/>
          <w:szCs w:val="24"/>
        </w:rPr>
        <w:t xml:space="preserve">    1.3.      Указанное      имущество     будет     использоваться     для</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__________________________________________________________________________.</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 xml:space="preserve">    1.4. Срок пользования устанавливается с "____" ______________ года по</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"____" ______________ года.</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 xml:space="preserve">    1.5.   Сдача   имущества   в   пользование не влечет передачу права собственности на него.</w:t>
      </w:r>
    </w:p>
    <w:p w:rsidR="005B7183" w:rsidRPr="00FD4BA7" w:rsidRDefault="005B7183" w:rsidP="007D3FE5">
      <w:pPr>
        <w:pStyle w:val="ConsPlusNormal"/>
        <w:ind w:firstLine="0"/>
        <w:jc w:val="center"/>
        <w:outlineLvl w:val="2"/>
        <w:rPr>
          <w:sz w:val="24"/>
          <w:szCs w:val="24"/>
        </w:rPr>
      </w:pPr>
      <w:r w:rsidRPr="00FD4BA7">
        <w:rPr>
          <w:sz w:val="24"/>
          <w:szCs w:val="24"/>
        </w:rPr>
        <w:t>2. Обязанности сторон</w:t>
      </w:r>
    </w:p>
    <w:p w:rsidR="005B7183" w:rsidRPr="00FD4BA7" w:rsidRDefault="005B7183" w:rsidP="00FD4BA7">
      <w:pPr>
        <w:pStyle w:val="ConsPlusNormal"/>
        <w:ind w:firstLine="540"/>
        <w:jc w:val="both"/>
        <w:rPr>
          <w:sz w:val="24"/>
          <w:szCs w:val="24"/>
        </w:rPr>
      </w:pPr>
    </w:p>
    <w:p w:rsidR="005B7183" w:rsidRPr="00FD4BA7" w:rsidRDefault="005B7183" w:rsidP="00FD4BA7">
      <w:pPr>
        <w:pStyle w:val="ConsPlusNormal"/>
        <w:ind w:firstLine="540"/>
        <w:jc w:val="both"/>
        <w:rPr>
          <w:sz w:val="24"/>
          <w:szCs w:val="24"/>
        </w:rPr>
      </w:pPr>
      <w:r w:rsidRPr="00FD4BA7">
        <w:rPr>
          <w:sz w:val="24"/>
          <w:szCs w:val="24"/>
        </w:rPr>
        <w:t>2.1. Ссудодатель обязуется:</w:t>
      </w:r>
    </w:p>
    <w:p w:rsidR="005B7183" w:rsidRPr="00FD4BA7" w:rsidRDefault="005B7183" w:rsidP="00FD4BA7">
      <w:pPr>
        <w:pStyle w:val="ConsPlusNormal"/>
        <w:ind w:firstLine="540"/>
        <w:jc w:val="both"/>
        <w:rPr>
          <w:sz w:val="24"/>
          <w:szCs w:val="24"/>
        </w:rPr>
      </w:pPr>
      <w:r w:rsidRPr="00FD4BA7">
        <w:rPr>
          <w:sz w:val="24"/>
          <w:szCs w:val="24"/>
        </w:rPr>
        <w:t xml:space="preserve">а) передать Ссудополучателю вышеуказанное нежилое помещение по </w:t>
      </w:r>
      <w:hyperlink w:anchor="Par457" w:tooltip="                                    АКТ" w:history="1">
        <w:r w:rsidRPr="00FD4BA7">
          <w:rPr>
            <w:sz w:val="24"/>
            <w:szCs w:val="24"/>
          </w:rPr>
          <w:t>акту</w:t>
        </w:r>
      </w:hyperlink>
      <w:r w:rsidRPr="00FD4BA7">
        <w:rPr>
          <w:sz w:val="24"/>
          <w:szCs w:val="24"/>
        </w:rPr>
        <w:t xml:space="preserve"> приема-передачи, являющемуся неотъемлемой частью настоящего Договора;</w:t>
      </w:r>
    </w:p>
    <w:p w:rsidR="005B7183" w:rsidRPr="00FD4BA7" w:rsidRDefault="005B7183" w:rsidP="00FD4BA7">
      <w:pPr>
        <w:pStyle w:val="ConsPlusNormal"/>
        <w:ind w:firstLine="540"/>
        <w:jc w:val="both"/>
        <w:rPr>
          <w:sz w:val="24"/>
          <w:szCs w:val="24"/>
        </w:rPr>
      </w:pPr>
      <w:r w:rsidRPr="00FD4BA7">
        <w:rPr>
          <w:sz w:val="24"/>
          <w:szCs w:val="24"/>
        </w:rPr>
        <w:t>б) контролировать выполнение обязательств Ссудополучателем;</w:t>
      </w:r>
    </w:p>
    <w:p w:rsidR="005B7183" w:rsidRPr="00FD4BA7" w:rsidRDefault="005B7183" w:rsidP="00FD4BA7">
      <w:pPr>
        <w:pStyle w:val="ConsPlusNormal"/>
        <w:ind w:firstLine="540"/>
        <w:jc w:val="both"/>
        <w:rPr>
          <w:sz w:val="24"/>
          <w:szCs w:val="24"/>
        </w:rPr>
      </w:pPr>
      <w:r w:rsidRPr="00FD4BA7">
        <w:rPr>
          <w:sz w:val="24"/>
          <w:szCs w:val="24"/>
        </w:rPr>
        <w:t>в) принять в течение трех дней от Ссудополучателя имущество по окончании срока использования либо при досрочном расторжении Договора.</w:t>
      </w:r>
    </w:p>
    <w:p w:rsidR="005B7183" w:rsidRPr="00FD4BA7" w:rsidRDefault="005B7183" w:rsidP="00FD4BA7">
      <w:pPr>
        <w:pStyle w:val="ConsPlusNormal"/>
        <w:ind w:firstLine="540"/>
        <w:jc w:val="both"/>
        <w:rPr>
          <w:sz w:val="24"/>
          <w:szCs w:val="24"/>
        </w:rPr>
      </w:pPr>
      <w:r w:rsidRPr="00FD4BA7">
        <w:rPr>
          <w:sz w:val="24"/>
          <w:szCs w:val="24"/>
        </w:rPr>
        <w:t>2.2. Ссудополучатель обязуется:</w:t>
      </w:r>
    </w:p>
    <w:p w:rsidR="005B7183" w:rsidRPr="00FD4BA7" w:rsidRDefault="005B7183" w:rsidP="00FD4BA7">
      <w:pPr>
        <w:pStyle w:val="ConsPlusNormal"/>
        <w:ind w:firstLine="540"/>
        <w:jc w:val="both"/>
        <w:rPr>
          <w:sz w:val="24"/>
          <w:szCs w:val="24"/>
        </w:rPr>
      </w:pPr>
      <w:bookmarkStart w:id="19" w:name="Par398"/>
      <w:bookmarkEnd w:id="19"/>
      <w:r w:rsidRPr="00FD4BA7">
        <w:rPr>
          <w:sz w:val="24"/>
          <w:szCs w:val="24"/>
        </w:rPr>
        <w:t xml:space="preserve">а) согласовать с контролирующими службами района размещение и организацию деятельности в используемом помещении, соблюдать в арендуемом помещении правила пожарной безопасности и техники безопасности, требования </w:t>
      </w:r>
      <w:proofErr w:type="spellStart"/>
      <w:r w:rsidRPr="00FD4BA7">
        <w:rPr>
          <w:sz w:val="24"/>
          <w:szCs w:val="24"/>
        </w:rPr>
        <w:t>Роспотребнадзора</w:t>
      </w:r>
      <w:proofErr w:type="spellEnd"/>
      <w:r w:rsidRPr="00FD4BA7">
        <w:rPr>
          <w:sz w:val="24"/>
          <w:szCs w:val="24"/>
        </w:rPr>
        <w:t>, а также отраслевые правила и нормы, действующие в сфере деятельности Ссудополучателя;</w:t>
      </w:r>
    </w:p>
    <w:p w:rsidR="005B7183" w:rsidRPr="00FD4BA7" w:rsidRDefault="005B7183" w:rsidP="00FD4BA7">
      <w:pPr>
        <w:pStyle w:val="ConsPlusNormal"/>
        <w:ind w:firstLine="540"/>
        <w:jc w:val="both"/>
        <w:rPr>
          <w:sz w:val="24"/>
          <w:szCs w:val="24"/>
        </w:rPr>
      </w:pPr>
      <w:bookmarkStart w:id="20" w:name="Par399"/>
      <w:bookmarkEnd w:id="20"/>
      <w:r w:rsidRPr="00FD4BA7">
        <w:rPr>
          <w:sz w:val="24"/>
          <w:szCs w:val="24"/>
        </w:rPr>
        <w:t xml:space="preserve">б) самостоятельно и от своего имени, в течение тридцати дней с момента подписания настоящего Договора, заключить договоры на тепло-, водо-, электроснабжение, водоотведение, сбор и вывоз мусора и иные услуги со специализированными организациями, предоставляющими указанные услуги (за общую площадь _____ кв. м, в </w:t>
      </w:r>
      <w:proofErr w:type="spellStart"/>
      <w:r w:rsidRPr="00FD4BA7">
        <w:rPr>
          <w:sz w:val="24"/>
          <w:szCs w:val="24"/>
        </w:rPr>
        <w:t>т.ч</w:t>
      </w:r>
      <w:proofErr w:type="spellEnd"/>
      <w:r w:rsidRPr="00FD4BA7">
        <w:rPr>
          <w:sz w:val="24"/>
          <w:szCs w:val="24"/>
        </w:rPr>
        <w:t>. места общего пользования _____ кв. м) и (или) договоры на возмещение затрат за коммунальные услуги.</w:t>
      </w:r>
    </w:p>
    <w:p w:rsidR="005B7183" w:rsidRPr="00FD4BA7" w:rsidRDefault="005B7183" w:rsidP="00FD4BA7">
      <w:pPr>
        <w:pStyle w:val="ConsPlusNormal"/>
        <w:ind w:firstLine="540"/>
        <w:jc w:val="both"/>
        <w:rPr>
          <w:sz w:val="24"/>
          <w:szCs w:val="24"/>
        </w:rPr>
      </w:pPr>
      <w:r w:rsidRPr="00FD4BA7">
        <w:rPr>
          <w:sz w:val="24"/>
          <w:szCs w:val="24"/>
        </w:rPr>
        <w:t>В случае если используемый объект является частью многоквартирного дома, Ссудополучатель обязан заключить договор с обслуживающей организацией и оплачивать стоимость услуг, связанных с обслуживанием общего имущества в многоквартирном доме, пропорционально арендуемой площади.</w:t>
      </w:r>
    </w:p>
    <w:p w:rsidR="005B7183" w:rsidRPr="00FD4BA7" w:rsidRDefault="005B7183" w:rsidP="00FD4BA7">
      <w:pPr>
        <w:pStyle w:val="ConsPlusNormal"/>
        <w:ind w:firstLine="540"/>
        <w:jc w:val="both"/>
        <w:rPr>
          <w:sz w:val="24"/>
          <w:szCs w:val="24"/>
        </w:rPr>
      </w:pPr>
      <w:r w:rsidRPr="00FD4BA7">
        <w:rPr>
          <w:sz w:val="24"/>
          <w:szCs w:val="24"/>
        </w:rPr>
        <w:t>Копии договоров на оказание услуг представить Ссудодателю в течение 10 дней с момента их заключения;</w:t>
      </w:r>
    </w:p>
    <w:p w:rsidR="005B7183" w:rsidRPr="00FD4BA7" w:rsidRDefault="005B7183" w:rsidP="00FD4BA7">
      <w:pPr>
        <w:pStyle w:val="ConsPlusNormal"/>
        <w:ind w:firstLine="540"/>
        <w:jc w:val="both"/>
        <w:rPr>
          <w:sz w:val="24"/>
          <w:szCs w:val="24"/>
        </w:rPr>
      </w:pPr>
      <w:bookmarkStart w:id="21" w:name="Par402"/>
      <w:bookmarkEnd w:id="21"/>
      <w:r w:rsidRPr="00FD4BA7">
        <w:rPr>
          <w:sz w:val="24"/>
          <w:szCs w:val="24"/>
        </w:rPr>
        <w:t>в) оплачивать ежемесячно фактические затраты за предоставленные коммунальные услуги по договорам, заключенным между Ссудополучателем и поставщиками указанных услуг;</w:t>
      </w:r>
    </w:p>
    <w:p w:rsidR="005B7183" w:rsidRPr="00FD4BA7" w:rsidRDefault="005B7183" w:rsidP="00FD4BA7">
      <w:pPr>
        <w:pStyle w:val="ConsPlusNormal"/>
        <w:ind w:firstLine="540"/>
        <w:jc w:val="both"/>
        <w:rPr>
          <w:sz w:val="24"/>
          <w:szCs w:val="24"/>
        </w:rPr>
      </w:pPr>
      <w:r w:rsidRPr="00FD4BA7">
        <w:rPr>
          <w:sz w:val="24"/>
          <w:szCs w:val="24"/>
        </w:rPr>
        <w:t>г) нести материальную ответственность за сохранность имущества, все расходы на содержание имущества и поддерживать имущество в исправном состоянии;</w:t>
      </w:r>
    </w:p>
    <w:p w:rsidR="005B7183" w:rsidRPr="00FD4BA7" w:rsidRDefault="005B7183" w:rsidP="00FD4BA7">
      <w:pPr>
        <w:pStyle w:val="ConsPlusNormal"/>
        <w:ind w:firstLine="540"/>
        <w:jc w:val="both"/>
        <w:rPr>
          <w:sz w:val="24"/>
          <w:szCs w:val="24"/>
        </w:rPr>
      </w:pPr>
      <w:r w:rsidRPr="00FD4BA7">
        <w:rPr>
          <w:sz w:val="24"/>
          <w:szCs w:val="24"/>
        </w:rPr>
        <w:t xml:space="preserve">д) производить своевременно за свой счёт текущий и капитальный ремонты помещения за счет собственных средств и с письменного согласия Ссудодателя; </w:t>
      </w:r>
    </w:p>
    <w:p w:rsidR="005B7183" w:rsidRPr="00FD4BA7" w:rsidRDefault="005B7183" w:rsidP="00FD4BA7">
      <w:pPr>
        <w:pStyle w:val="ConsPlusNormal"/>
        <w:ind w:firstLine="540"/>
        <w:jc w:val="both"/>
        <w:rPr>
          <w:sz w:val="24"/>
          <w:szCs w:val="24"/>
        </w:rPr>
      </w:pPr>
      <w:r w:rsidRPr="00FD4BA7">
        <w:rPr>
          <w:sz w:val="24"/>
          <w:szCs w:val="24"/>
        </w:rPr>
        <w:t xml:space="preserve">е) использовать имущество по его прямому назначению, указанному в </w:t>
      </w:r>
      <w:hyperlink w:anchor="Par384" w:tooltip="    1.3.      Указанное      имущество     будет     использоваться     для" w:history="1">
        <w:r w:rsidRPr="00FD4BA7">
          <w:rPr>
            <w:sz w:val="24"/>
            <w:szCs w:val="24"/>
          </w:rPr>
          <w:t>п. 1.3</w:t>
        </w:r>
      </w:hyperlink>
      <w:r w:rsidRPr="00FD4BA7">
        <w:rPr>
          <w:sz w:val="24"/>
          <w:szCs w:val="24"/>
        </w:rPr>
        <w:t xml:space="preserve"> настоящего Договора;</w:t>
      </w:r>
    </w:p>
    <w:p w:rsidR="005B7183" w:rsidRPr="00FD4BA7" w:rsidRDefault="005B7183" w:rsidP="00FD4BA7">
      <w:pPr>
        <w:pStyle w:val="ConsPlusNormal"/>
        <w:ind w:firstLine="540"/>
        <w:jc w:val="both"/>
        <w:rPr>
          <w:sz w:val="24"/>
          <w:szCs w:val="24"/>
        </w:rPr>
      </w:pPr>
      <w:r w:rsidRPr="00FD4BA7">
        <w:rPr>
          <w:sz w:val="24"/>
          <w:szCs w:val="24"/>
        </w:rPr>
        <w:t>ж) по окончании срока действия настоящего Договора в течение 3-х дней возвратить используемое имущество по акту приема-передачи в состоянии, соответствующем его амортизационному сроку службы, а также все произведенные в арендуемом помещении перестройки и все улучшения без возмещения затрат;</w:t>
      </w:r>
    </w:p>
    <w:p w:rsidR="005B7183" w:rsidRPr="00FD4BA7" w:rsidRDefault="005B7183" w:rsidP="00FD4BA7">
      <w:pPr>
        <w:pStyle w:val="ConsPlusNormal"/>
        <w:ind w:firstLine="540"/>
        <w:jc w:val="both"/>
        <w:rPr>
          <w:sz w:val="24"/>
          <w:szCs w:val="24"/>
        </w:rPr>
      </w:pPr>
      <w:r w:rsidRPr="00FD4BA7">
        <w:rPr>
          <w:sz w:val="24"/>
          <w:szCs w:val="24"/>
        </w:rPr>
        <w:t xml:space="preserve">з) обеспечить представителю Ссудодателя, а также представителям органов, контролирующих соблюдение требований, перечисленных в </w:t>
      </w:r>
      <w:hyperlink w:anchor="Par398" w:tooltip="а) согласовать с контролирующими службами города размещение и организацию деятельности в используемом помещении, соблюдать в арендуемом помещении правила пожарной безопасности и техники безопасности, требования Роспотребнадзора, а также отраслевые правила и но" w:history="1">
        <w:r w:rsidRPr="00FD4BA7">
          <w:rPr>
            <w:sz w:val="24"/>
            <w:szCs w:val="24"/>
          </w:rPr>
          <w:t>п. 2.2 а</w:t>
        </w:r>
      </w:hyperlink>
      <w:r w:rsidRPr="00FD4BA7">
        <w:rPr>
          <w:sz w:val="24"/>
          <w:szCs w:val="24"/>
        </w:rPr>
        <w:t>), возможность контроля за использованием имущества (допуск в помещение, осмотр, представление документации и т.д.); обеспечивать беспрепятственный допуск работников специализированных эксплуатационных и ремонтно-строительных служб для производства работ, носящих аварийный характер;</w:t>
      </w:r>
    </w:p>
    <w:p w:rsidR="005B7183" w:rsidRPr="00FD4BA7" w:rsidRDefault="005B7183" w:rsidP="00FD4BA7">
      <w:pPr>
        <w:pStyle w:val="ConsPlusNormal"/>
        <w:ind w:firstLine="540"/>
        <w:jc w:val="both"/>
        <w:rPr>
          <w:sz w:val="24"/>
          <w:szCs w:val="24"/>
        </w:rPr>
      </w:pPr>
      <w:bookmarkStart w:id="22" w:name="Par409"/>
      <w:bookmarkEnd w:id="22"/>
      <w:r w:rsidRPr="00FD4BA7">
        <w:rPr>
          <w:sz w:val="24"/>
          <w:szCs w:val="24"/>
        </w:rPr>
        <w:t>и) извещать Ссудодателя в письменной форме об изменении своего места регистрации, нахождения (места жительства) или фактического адреса, банковских реквизитов или реорганизации в течение 10 дней с момента таких изменений;</w:t>
      </w:r>
    </w:p>
    <w:p w:rsidR="005B7183" w:rsidRPr="00FD4BA7" w:rsidRDefault="005B7183" w:rsidP="00FD4BA7">
      <w:pPr>
        <w:pStyle w:val="ConsPlusNormal"/>
        <w:ind w:firstLine="540"/>
        <w:jc w:val="both"/>
        <w:rPr>
          <w:sz w:val="24"/>
          <w:szCs w:val="24"/>
        </w:rPr>
      </w:pPr>
      <w:r w:rsidRPr="00FD4BA7">
        <w:rPr>
          <w:sz w:val="24"/>
          <w:szCs w:val="24"/>
        </w:rPr>
        <w:t xml:space="preserve">к) в случае использования отдельно стоящего здания осуществлять обслуживание прилегающей территории. При уборке в зимний период использовать </w:t>
      </w:r>
      <w:proofErr w:type="spellStart"/>
      <w:r w:rsidRPr="00FD4BA7">
        <w:rPr>
          <w:sz w:val="24"/>
          <w:szCs w:val="24"/>
        </w:rPr>
        <w:t>песко</w:t>
      </w:r>
      <w:proofErr w:type="spellEnd"/>
      <w:r w:rsidRPr="00FD4BA7">
        <w:rPr>
          <w:sz w:val="24"/>
          <w:szCs w:val="24"/>
        </w:rPr>
        <w:t>-соляные смеси, в обязательном порядке - перед отдельными входами.</w:t>
      </w:r>
    </w:p>
    <w:p w:rsidR="005B7183" w:rsidRPr="00FD4BA7" w:rsidRDefault="005B7183" w:rsidP="00FD4BA7">
      <w:pPr>
        <w:pStyle w:val="ConsPlusNormal"/>
        <w:ind w:firstLine="540"/>
        <w:jc w:val="both"/>
        <w:rPr>
          <w:sz w:val="24"/>
          <w:szCs w:val="24"/>
        </w:rPr>
      </w:pPr>
    </w:p>
    <w:p w:rsidR="005B7183" w:rsidRPr="00FD4BA7" w:rsidRDefault="005B7183" w:rsidP="007D3FE5">
      <w:pPr>
        <w:pStyle w:val="ConsPlusNormal"/>
        <w:ind w:firstLine="0"/>
        <w:jc w:val="center"/>
        <w:outlineLvl w:val="2"/>
        <w:rPr>
          <w:sz w:val="24"/>
          <w:szCs w:val="24"/>
        </w:rPr>
      </w:pPr>
      <w:r w:rsidRPr="00FD4BA7">
        <w:rPr>
          <w:sz w:val="24"/>
          <w:szCs w:val="24"/>
        </w:rPr>
        <w:t>3. Платежи и расчеты по Договору</w:t>
      </w:r>
    </w:p>
    <w:p w:rsidR="005B7183" w:rsidRPr="00FD4BA7" w:rsidRDefault="005B7183" w:rsidP="00FD4BA7">
      <w:pPr>
        <w:pStyle w:val="ConsPlusNormal"/>
        <w:ind w:firstLine="540"/>
        <w:jc w:val="both"/>
        <w:rPr>
          <w:sz w:val="24"/>
          <w:szCs w:val="24"/>
        </w:rPr>
      </w:pPr>
    </w:p>
    <w:p w:rsidR="005B7183" w:rsidRPr="00FD4BA7" w:rsidRDefault="005B7183" w:rsidP="00FD4BA7">
      <w:pPr>
        <w:pStyle w:val="ConsPlusNormal"/>
        <w:ind w:firstLine="540"/>
        <w:jc w:val="both"/>
        <w:rPr>
          <w:sz w:val="24"/>
          <w:szCs w:val="24"/>
        </w:rPr>
      </w:pPr>
      <w:r w:rsidRPr="00FD4BA7">
        <w:rPr>
          <w:sz w:val="24"/>
          <w:szCs w:val="24"/>
        </w:rPr>
        <w:t>3.1. Плата за пользование помещениями не взимается.</w:t>
      </w:r>
    </w:p>
    <w:p w:rsidR="005B7183" w:rsidRPr="00FD4BA7" w:rsidRDefault="005B7183" w:rsidP="00FD4BA7">
      <w:pPr>
        <w:pStyle w:val="ConsPlusNormal"/>
        <w:ind w:firstLine="540"/>
        <w:jc w:val="both"/>
        <w:rPr>
          <w:sz w:val="24"/>
          <w:szCs w:val="24"/>
        </w:rPr>
      </w:pPr>
      <w:r w:rsidRPr="00FD4BA7">
        <w:rPr>
          <w:sz w:val="24"/>
          <w:szCs w:val="24"/>
        </w:rPr>
        <w:t xml:space="preserve">3.2. Ссудополучателем производится оплата за потребляемые услуги в соответствии с </w:t>
      </w:r>
      <w:hyperlink w:anchor="Par402" w:tooltip="в) оплачивать ежемесячно фактические затраты за предоставленные коммунальные услуги по договорам, заключенным между Ссудополучателем и поставщиками указанных услуг;" w:history="1">
        <w:r w:rsidRPr="00FD4BA7">
          <w:rPr>
            <w:sz w:val="24"/>
            <w:szCs w:val="24"/>
          </w:rPr>
          <w:t>п. 2.2. в</w:t>
        </w:r>
      </w:hyperlink>
      <w:r w:rsidRPr="00FD4BA7">
        <w:rPr>
          <w:sz w:val="24"/>
          <w:szCs w:val="24"/>
        </w:rPr>
        <w:t>) настоящего Договора.</w:t>
      </w:r>
    </w:p>
    <w:p w:rsidR="005B7183" w:rsidRPr="00FD4BA7" w:rsidRDefault="005B7183" w:rsidP="00FD4BA7">
      <w:pPr>
        <w:pStyle w:val="ConsPlusNormal"/>
        <w:ind w:firstLine="540"/>
        <w:jc w:val="both"/>
        <w:rPr>
          <w:sz w:val="24"/>
          <w:szCs w:val="24"/>
        </w:rPr>
      </w:pPr>
    </w:p>
    <w:p w:rsidR="005B7183" w:rsidRPr="00FD4BA7" w:rsidRDefault="005B7183" w:rsidP="007D3FE5">
      <w:pPr>
        <w:pStyle w:val="ConsPlusNormal"/>
        <w:ind w:firstLine="0"/>
        <w:jc w:val="center"/>
        <w:outlineLvl w:val="2"/>
        <w:rPr>
          <w:sz w:val="24"/>
          <w:szCs w:val="24"/>
        </w:rPr>
      </w:pPr>
      <w:r w:rsidRPr="00FD4BA7">
        <w:rPr>
          <w:sz w:val="24"/>
          <w:szCs w:val="24"/>
        </w:rPr>
        <w:t>4. Ответственность сторон</w:t>
      </w:r>
    </w:p>
    <w:p w:rsidR="005B7183" w:rsidRPr="00FD4BA7" w:rsidRDefault="005B7183" w:rsidP="00FD4BA7">
      <w:pPr>
        <w:pStyle w:val="ConsPlusNormal"/>
        <w:ind w:firstLine="540"/>
        <w:jc w:val="both"/>
        <w:rPr>
          <w:sz w:val="24"/>
          <w:szCs w:val="24"/>
        </w:rPr>
      </w:pPr>
    </w:p>
    <w:p w:rsidR="005B7183" w:rsidRPr="00FD4BA7" w:rsidRDefault="005B7183" w:rsidP="00FD4BA7">
      <w:pPr>
        <w:pStyle w:val="ConsPlusNormal"/>
        <w:ind w:firstLine="540"/>
        <w:jc w:val="both"/>
        <w:rPr>
          <w:sz w:val="24"/>
          <w:szCs w:val="24"/>
        </w:rPr>
      </w:pPr>
      <w:r w:rsidRPr="00FD4BA7">
        <w:rPr>
          <w:sz w:val="24"/>
          <w:szCs w:val="24"/>
        </w:rPr>
        <w:t>4.1. Ответственность Ссудодателя.</w:t>
      </w:r>
    </w:p>
    <w:p w:rsidR="005B7183" w:rsidRPr="00FD4BA7" w:rsidRDefault="005B7183" w:rsidP="00FD4BA7">
      <w:pPr>
        <w:pStyle w:val="ConsPlusNormal"/>
        <w:ind w:firstLine="540"/>
        <w:jc w:val="both"/>
        <w:rPr>
          <w:sz w:val="24"/>
          <w:szCs w:val="24"/>
        </w:rPr>
      </w:pPr>
      <w:r w:rsidRPr="00FD4BA7">
        <w:rPr>
          <w:sz w:val="24"/>
          <w:szCs w:val="24"/>
        </w:rPr>
        <w:t>Ссудодатель несет ответственность за неисполнение или ненадлежащее исполнение обязательств по настоящему Договору в соответствии с действующим законодательством РФ.</w:t>
      </w:r>
    </w:p>
    <w:p w:rsidR="005B7183" w:rsidRPr="00FD4BA7" w:rsidRDefault="005B7183" w:rsidP="00FD4BA7">
      <w:pPr>
        <w:pStyle w:val="ConsPlusNormal"/>
        <w:ind w:firstLine="540"/>
        <w:jc w:val="both"/>
        <w:rPr>
          <w:sz w:val="24"/>
          <w:szCs w:val="24"/>
        </w:rPr>
      </w:pPr>
      <w:r w:rsidRPr="00FD4BA7">
        <w:rPr>
          <w:sz w:val="24"/>
          <w:szCs w:val="24"/>
        </w:rPr>
        <w:t>4.2. Ответственность Ссудополучателя.</w:t>
      </w:r>
    </w:p>
    <w:p w:rsidR="005B7183" w:rsidRPr="00FD4BA7" w:rsidRDefault="005B7183" w:rsidP="00FD4BA7">
      <w:pPr>
        <w:pStyle w:val="ConsPlusNormal"/>
        <w:ind w:firstLine="540"/>
        <w:jc w:val="both"/>
        <w:rPr>
          <w:sz w:val="24"/>
          <w:szCs w:val="24"/>
        </w:rPr>
      </w:pPr>
      <w:r w:rsidRPr="00FD4BA7">
        <w:rPr>
          <w:sz w:val="24"/>
          <w:szCs w:val="24"/>
        </w:rPr>
        <w:t>Ссудополучатель несет ответственность за неисполнение и ненадлежащее исполнение условий Договора в соответствии с действующим законодательством Российской Федерации.</w:t>
      </w:r>
    </w:p>
    <w:p w:rsidR="005B7183" w:rsidRPr="00FD4BA7" w:rsidRDefault="005B7183" w:rsidP="00FD4BA7">
      <w:pPr>
        <w:pStyle w:val="ConsPlusNormal"/>
        <w:ind w:firstLine="540"/>
        <w:jc w:val="both"/>
        <w:rPr>
          <w:sz w:val="24"/>
          <w:szCs w:val="24"/>
        </w:rPr>
      </w:pPr>
    </w:p>
    <w:p w:rsidR="005B7183" w:rsidRPr="00FD4BA7" w:rsidRDefault="005B7183" w:rsidP="007D3FE5">
      <w:pPr>
        <w:pStyle w:val="ConsPlusNormal"/>
        <w:ind w:firstLine="0"/>
        <w:jc w:val="center"/>
        <w:outlineLvl w:val="2"/>
        <w:rPr>
          <w:sz w:val="24"/>
          <w:szCs w:val="24"/>
        </w:rPr>
      </w:pPr>
      <w:r w:rsidRPr="00FD4BA7">
        <w:rPr>
          <w:sz w:val="24"/>
          <w:szCs w:val="24"/>
        </w:rPr>
        <w:t>5. Изменение, расторжение, прекращение и продление Договора</w:t>
      </w:r>
    </w:p>
    <w:p w:rsidR="005B7183" w:rsidRPr="00FD4BA7" w:rsidRDefault="005B7183" w:rsidP="00FD4BA7">
      <w:pPr>
        <w:pStyle w:val="ConsPlusNormal"/>
        <w:ind w:firstLine="540"/>
        <w:jc w:val="both"/>
        <w:rPr>
          <w:sz w:val="24"/>
          <w:szCs w:val="24"/>
        </w:rPr>
      </w:pPr>
    </w:p>
    <w:p w:rsidR="005B7183" w:rsidRPr="00FD4BA7" w:rsidRDefault="005B7183" w:rsidP="00FD4BA7">
      <w:pPr>
        <w:pStyle w:val="ConsPlusNormal"/>
        <w:ind w:firstLine="540"/>
        <w:jc w:val="both"/>
        <w:rPr>
          <w:sz w:val="24"/>
          <w:szCs w:val="24"/>
        </w:rPr>
      </w:pPr>
      <w:r w:rsidRPr="00FD4BA7">
        <w:rPr>
          <w:sz w:val="24"/>
          <w:szCs w:val="24"/>
        </w:rPr>
        <w:t xml:space="preserve">5.1. Досрочное изменение, расторжение Договора допускается по соглашению сторон. Изменение условий Договора оформляется дополнительным соглашением. Сторона, получившая предложения об изменении Договора, обязана дать ответ другой стороне в 10-дневный срок после получения предложения. В случае </w:t>
      </w:r>
      <w:proofErr w:type="spellStart"/>
      <w:r w:rsidRPr="00FD4BA7">
        <w:rPr>
          <w:sz w:val="24"/>
          <w:szCs w:val="24"/>
        </w:rPr>
        <w:t>непоступления</w:t>
      </w:r>
      <w:proofErr w:type="spellEnd"/>
      <w:r w:rsidRPr="00FD4BA7">
        <w:rPr>
          <w:sz w:val="24"/>
          <w:szCs w:val="24"/>
        </w:rPr>
        <w:t xml:space="preserve"> ответа в указанный срок предложения считаются принятыми.</w:t>
      </w:r>
    </w:p>
    <w:p w:rsidR="005B7183" w:rsidRPr="00FD4BA7" w:rsidRDefault="005B7183" w:rsidP="00FD4BA7">
      <w:pPr>
        <w:pStyle w:val="ConsPlusNormal"/>
        <w:ind w:firstLine="540"/>
        <w:jc w:val="both"/>
        <w:rPr>
          <w:sz w:val="24"/>
          <w:szCs w:val="24"/>
        </w:rPr>
      </w:pPr>
      <w:r w:rsidRPr="00FD4BA7">
        <w:rPr>
          <w:sz w:val="24"/>
          <w:szCs w:val="24"/>
        </w:rPr>
        <w:t>Предложения доводятся письменно заказным письмом по адресу, указанному в юридических реквизитах Стороны, или вручаются под роспись.</w:t>
      </w:r>
    </w:p>
    <w:p w:rsidR="005B7183" w:rsidRPr="00FD4BA7" w:rsidRDefault="005B7183" w:rsidP="00FD4BA7">
      <w:pPr>
        <w:pStyle w:val="ConsPlusNormal"/>
        <w:ind w:firstLine="540"/>
        <w:jc w:val="both"/>
        <w:rPr>
          <w:sz w:val="24"/>
          <w:szCs w:val="24"/>
        </w:rPr>
      </w:pPr>
      <w:r w:rsidRPr="00FD4BA7">
        <w:rPr>
          <w:sz w:val="24"/>
          <w:szCs w:val="24"/>
        </w:rPr>
        <w:t>5.2. В случае расторжения Договора по инициативе Ссудополучателя, Ссудополучатель извещает Ссудодателя о расторжении не позднее чем за один месяц до предполагаемой даты расторжения Договора.</w:t>
      </w:r>
    </w:p>
    <w:p w:rsidR="005B7183" w:rsidRPr="00FD4BA7" w:rsidRDefault="005B7183" w:rsidP="00FD4BA7">
      <w:pPr>
        <w:pStyle w:val="ConsPlusNormal"/>
        <w:ind w:firstLine="540"/>
        <w:jc w:val="both"/>
        <w:rPr>
          <w:sz w:val="24"/>
          <w:szCs w:val="24"/>
        </w:rPr>
      </w:pPr>
      <w:r w:rsidRPr="00FD4BA7">
        <w:rPr>
          <w:sz w:val="24"/>
          <w:szCs w:val="24"/>
        </w:rPr>
        <w:t>5.3. В случае расторжения Договора по инициативе Ссудодателя, Ссудодатель извещает Ссудополучателя о расторжении не позднее чем за один месяц в письменной форме.</w:t>
      </w:r>
    </w:p>
    <w:p w:rsidR="005B7183" w:rsidRPr="00FD4BA7" w:rsidRDefault="005B7183" w:rsidP="00FD4BA7">
      <w:pPr>
        <w:pStyle w:val="ConsPlusNormal"/>
        <w:ind w:firstLine="540"/>
        <w:jc w:val="both"/>
        <w:rPr>
          <w:sz w:val="24"/>
          <w:szCs w:val="24"/>
        </w:rPr>
      </w:pPr>
      <w:r w:rsidRPr="00FD4BA7">
        <w:rPr>
          <w:sz w:val="24"/>
          <w:szCs w:val="24"/>
        </w:rPr>
        <w:t>5.4. Договор подлежит досрочному расторжению по инициативе Ссудодателя:</w:t>
      </w:r>
    </w:p>
    <w:p w:rsidR="005B7183" w:rsidRPr="00FD4BA7" w:rsidRDefault="005B7183" w:rsidP="00FD4BA7">
      <w:pPr>
        <w:pStyle w:val="ConsPlusNormal"/>
        <w:ind w:firstLine="540"/>
        <w:jc w:val="both"/>
        <w:rPr>
          <w:sz w:val="24"/>
          <w:szCs w:val="24"/>
        </w:rPr>
      </w:pPr>
      <w:r w:rsidRPr="00FD4BA7">
        <w:rPr>
          <w:sz w:val="24"/>
          <w:szCs w:val="24"/>
        </w:rPr>
        <w:t>а) в случае передачи Ссудополучателем используемых помещений третьим лицам;</w:t>
      </w:r>
    </w:p>
    <w:p w:rsidR="005B7183" w:rsidRPr="00FD4BA7" w:rsidRDefault="005B7183" w:rsidP="00FD4BA7">
      <w:pPr>
        <w:pStyle w:val="ConsPlusNormal"/>
        <w:ind w:firstLine="540"/>
        <w:jc w:val="both"/>
        <w:rPr>
          <w:sz w:val="24"/>
          <w:szCs w:val="24"/>
        </w:rPr>
      </w:pPr>
      <w:r w:rsidRPr="00FD4BA7">
        <w:rPr>
          <w:sz w:val="24"/>
          <w:szCs w:val="24"/>
        </w:rPr>
        <w:t>б) при использовании имущества в целом или частично не в соответствии с Договором;</w:t>
      </w:r>
    </w:p>
    <w:p w:rsidR="005B7183" w:rsidRPr="00FD4BA7" w:rsidRDefault="005B7183" w:rsidP="00FD4BA7">
      <w:pPr>
        <w:pStyle w:val="ConsPlusNormal"/>
        <w:ind w:firstLine="540"/>
        <w:jc w:val="both"/>
        <w:rPr>
          <w:sz w:val="24"/>
          <w:szCs w:val="24"/>
        </w:rPr>
      </w:pPr>
      <w:r w:rsidRPr="00FD4BA7">
        <w:rPr>
          <w:sz w:val="24"/>
          <w:szCs w:val="24"/>
        </w:rPr>
        <w:t xml:space="preserve">в) в случае нарушения </w:t>
      </w:r>
      <w:hyperlink w:anchor="Par399" w:tooltip="б) самостоятельно и от своего имени, в течение тридцати дней с момента подписания настоящего Договора, заключить договоры на тепло-, водо-, электроснабжение, водоотведение, сбор и вывоз мусора и иные услуги со специализированными организациями, предоставляющим" w:history="1">
        <w:r w:rsidRPr="00FD4BA7">
          <w:rPr>
            <w:sz w:val="24"/>
            <w:szCs w:val="24"/>
          </w:rPr>
          <w:t>п. 2.2 б</w:t>
        </w:r>
      </w:hyperlink>
      <w:r w:rsidRPr="00FD4BA7">
        <w:rPr>
          <w:sz w:val="24"/>
          <w:szCs w:val="24"/>
        </w:rPr>
        <w:t xml:space="preserve">), </w:t>
      </w:r>
      <w:hyperlink w:anchor="Par402" w:tooltip="в) оплачивать ежемесячно фактические затраты за предоставленные коммунальные услуги по договорам, заключенным между Ссудополучателем и поставщиками указанных услуг;" w:history="1">
        <w:r w:rsidRPr="00FD4BA7">
          <w:rPr>
            <w:sz w:val="24"/>
            <w:szCs w:val="24"/>
          </w:rPr>
          <w:t>в</w:t>
        </w:r>
      </w:hyperlink>
      <w:r w:rsidRPr="00FD4BA7">
        <w:rPr>
          <w:sz w:val="24"/>
          <w:szCs w:val="24"/>
        </w:rPr>
        <w:t xml:space="preserve">), </w:t>
      </w:r>
      <w:hyperlink w:anchor="Par409" w:tooltip="к) в течение 30 дней с даты подписания настоящего Договора застраховать принятый в пользование объект на весь срок действия Договора, где выгодоприобретателем является Ссудодатель. Копию страхового полиса представить Ссудодателю в 10-дневный срок с момента зак" w:history="1">
        <w:r w:rsidRPr="00FD4BA7">
          <w:rPr>
            <w:sz w:val="24"/>
            <w:szCs w:val="24"/>
          </w:rPr>
          <w:t>к</w:t>
        </w:r>
      </w:hyperlink>
      <w:r w:rsidRPr="00FD4BA7">
        <w:rPr>
          <w:sz w:val="24"/>
          <w:szCs w:val="24"/>
        </w:rPr>
        <w:t>) настоящего Договора;</w:t>
      </w:r>
    </w:p>
    <w:p w:rsidR="005B7183" w:rsidRPr="00FD4BA7" w:rsidRDefault="005B7183" w:rsidP="00FD4BA7">
      <w:pPr>
        <w:pStyle w:val="ConsPlusNormal"/>
        <w:ind w:firstLine="540"/>
        <w:jc w:val="both"/>
        <w:rPr>
          <w:sz w:val="24"/>
          <w:szCs w:val="24"/>
        </w:rPr>
      </w:pPr>
      <w:r w:rsidRPr="00FD4BA7">
        <w:rPr>
          <w:sz w:val="24"/>
          <w:szCs w:val="24"/>
        </w:rPr>
        <w:t>г) в случае невыполнения текущего и капитального ремонта по условию Договора;</w:t>
      </w:r>
    </w:p>
    <w:p w:rsidR="005B7183" w:rsidRPr="00FD4BA7" w:rsidRDefault="005B7183" w:rsidP="00FD4BA7">
      <w:pPr>
        <w:pStyle w:val="ConsPlusNormal"/>
        <w:ind w:firstLine="540"/>
        <w:jc w:val="both"/>
        <w:rPr>
          <w:sz w:val="24"/>
          <w:szCs w:val="24"/>
        </w:rPr>
      </w:pPr>
      <w:r w:rsidRPr="00FD4BA7">
        <w:rPr>
          <w:sz w:val="24"/>
          <w:szCs w:val="24"/>
        </w:rPr>
        <w:t>д) при возникновении необходимости использования переданного в пользование объекта для социально значимых видов деятельности в интересах жителей Мошковского района или муниципальных нужд.</w:t>
      </w:r>
    </w:p>
    <w:p w:rsidR="005B7183" w:rsidRPr="00FD4BA7" w:rsidRDefault="005B7183" w:rsidP="00FD4BA7">
      <w:pPr>
        <w:pStyle w:val="ConsPlusNormal"/>
        <w:ind w:firstLine="540"/>
        <w:jc w:val="both"/>
        <w:rPr>
          <w:sz w:val="24"/>
          <w:szCs w:val="24"/>
        </w:rPr>
      </w:pPr>
      <w:r w:rsidRPr="00FD4BA7">
        <w:rPr>
          <w:sz w:val="24"/>
          <w:szCs w:val="24"/>
        </w:rPr>
        <w:t>5.5. Ссудополучатель обязан письменно уведомить Ссудодателя о желании заключить новый договор не позднее чем за 60 дней до окончания срока действия настоящего Договора.</w:t>
      </w:r>
    </w:p>
    <w:p w:rsidR="005B7183" w:rsidRPr="00FD4BA7" w:rsidRDefault="005B7183" w:rsidP="00FD4BA7">
      <w:pPr>
        <w:pStyle w:val="ConsPlusNormal"/>
        <w:ind w:firstLine="540"/>
        <w:jc w:val="both"/>
        <w:rPr>
          <w:sz w:val="24"/>
          <w:szCs w:val="24"/>
        </w:rPr>
      </w:pPr>
      <w:r w:rsidRPr="00FD4BA7">
        <w:rPr>
          <w:sz w:val="24"/>
          <w:szCs w:val="24"/>
        </w:rPr>
        <w:t>5.6. Настоящий Договор вступает в силу с момента его подписания сторонами, распространяет свое действие на отношения сторон, фактически возникшие между ними с __________ года, и действует по __________ года, но в любом случае до полного выполнения сторонами своих обязательств по нему.</w:t>
      </w:r>
    </w:p>
    <w:p w:rsidR="005B7183" w:rsidRPr="00FD4BA7" w:rsidRDefault="005B7183" w:rsidP="00FD4BA7">
      <w:pPr>
        <w:pStyle w:val="ConsPlusNormal"/>
        <w:ind w:firstLine="540"/>
        <w:jc w:val="both"/>
        <w:rPr>
          <w:sz w:val="24"/>
          <w:szCs w:val="24"/>
        </w:rPr>
      </w:pPr>
      <w:r w:rsidRPr="00FD4BA7">
        <w:rPr>
          <w:sz w:val="24"/>
          <w:szCs w:val="24"/>
        </w:rPr>
        <w:t>5.7. Истечение срока действия Договора влечет за собой его прекращение.</w:t>
      </w:r>
    </w:p>
    <w:p w:rsidR="005B7183" w:rsidRPr="00FD4BA7" w:rsidRDefault="005B7183" w:rsidP="00FD4BA7">
      <w:pPr>
        <w:pStyle w:val="ConsPlusNormal"/>
        <w:ind w:firstLine="540"/>
        <w:jc w:val="both"/>
        <w:rPr>
          <w:sz w:val="24"/>
          <w:szCs w:val="24"/>
        </w:rPr>
      </w:pPr>
      <w:r w:rsidRPr="00FD4BA7">
        <w:rPr>
          <w:sz w:val="24"/>
          <w:szCs w:val="24"/>
        </w:rPr>
        <w:t>5.8. Настоящий Договор составлен в _____ экземплярах, имеющих одинаковую юридическую силу, по одному для каждой из сторон.</w:t>
      </w:r>
    </w:p>
    <w:p w:rsidR="005B7183" w:rsidRPr="00FD4BA7" w:rsidRDefault="005B7183" w:rsidP="00FD4BA7">
      <w:pPr>
        <w:pStyle w:val="ConsPlusNormal"/>
        <w:ind w:firstLine="540"/>
        <w:jc w:val="both"/>
        <w:rPr>
          <w:sz w:val="24"/>
          <w:szCs w:val="24"/>
        </w:rPr>
      </w:pPr>
    </w:p>
    <w:p w:rsidR="005B7183" w:rsidRPr="00FD4BA7" w:rsidRDefault="005B7183" w:rsidP="007D3FE5">
      <w:pPr>
        <w:pStyle w:val="ConsPlusNormal"/>
        <w:ind w:firstLine="0"/>
        <w:jc w:val="center"/>
        <w:outlineLvl w:val="2"/>
        <w:rPr>
          <w:sz w:val="24"/>
          <w:szCs w:val="24"/>
        </w:rPr>
      </w:pPr>
      <w:r w:rsidRPr="00FD4BA7">
        <w:rPr>
          <w:sz w:val="24"/>
          <w:szCs w:val="24"/>
        </w:rPr>
        <w:t>Юридические адреса:</w:t>
      </w:r>
    </w:p>
    <w:p w:rsidR="005B7183" w:rsidRPr="00FD4BA7" w:rsidRDefault="005B7183" w:rsidP="00FD4BA7">
      <w:pPr>
        <w:pStyle w:val="ConsPlusNormal"/>
        <w:ind w:firstLine="540"/>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819"/>
      </w:tblGrid>
      <w:tr w:rsidR="005B7183" w:rsidRPr="00FD4BA7" w:rsidTr="005A2A89">
        <w:tc>
          <w:tcPr>
            <w:tcW w:w="4819" w:type="dxa"/>
          </w:tcPr>
          <w:p w:rsidR="005B7183" w:rsidRPr="00FD4BA7" w:rsidRDefault="005B7183" w:rsidP="005A2A89">
            <w:pPr>
              <w:pStyle w:val="ConsPlusNormal"/>
              <w:jc w:val="center"/>
              <w:rPr>
                <w:sz w:val="24"/>
                <w:szCs w:val="24"/>
              </w:rPr>
            </w:pPr>
            <w:r w:rsidRPr="00FD4BA7">
              <w:rPr>
                <w:sz w:val="24"/>
                <w:szCs w:val="24"/>
              </w:rPr>
              <w:t>ССУДОДАТЕЛЬ:</w:t>
            </w:r>
          </w:p>
        </w:tc>
        <w:tc>
          <w:tcPr>
            <w:tcW w:w="4819" w:type="dxa"/>
          </w:tcPr>
          <w:p w:rsidR="005B7183" w:rsidRPr="00FD4BA7" w:rsidRDefault="005B7183" w:rsidP="005A2A89">
            <w:pPr>
              <w:pStyle w:val="ConsPlusNormal"/>
              <w:jc w:val="center"/>
              <w:rPr>
                <w:sz w:val="24"/>
                <w:szCs w:val="24"/>
              </w:rPr>
            </w:pPr>
            <w:r w:rsidRPr="00FD4BA7">
              <w:rPr>
                <w:sz w:val="24"/>
                <w:szCs w:val="24"/>
              </w:rPr>
              <w:t>ССУДОПОЛУЧАТЕЛЬ:</w:t>
            </w:r>
          </w:p>
        </w:tc>
      </w:tr>
    </w:tbl>
    <w:p w:rsidR="005B7183" w:rsidRPr="00FD4BA7" w:rsidRDefault="005B7183" w:rsidP="00FD4BA7">
      <w:pPr>
        <w:pStyle w:val="ConsPlusNormal"/>
        <w:ind w:firstLine="540"/>
        <w:jc w:val="both"/>
        <w:rPr>
          <w:sz w:val="24"/>
          <w:szCs w:val="24"/>
        </w:rPr>
      </w:pPr>
    </w:p>
    <w:p w:rsidR="005B7183" w:rsidRPr="00FD4BA7" w:rsidRDefault="005B7183" w:rsidP="00FD4BA7">
      <w:pPr>
        <w:pStyle w:val="ConsPlusNormal"/>
        <w:ind w:firstLine="540"/>
        <w:jc w:val="both"/>
        <w:rPr>
          <w:sz w:val="24"/>
          <w:szCs w:val="24"/>
        </w:rPr>
      </w:pPr>
    </w:p>
    <w:p w:rsidR="007D3FE5" w:rsidRDefault="007D3FE5" w:rsidP="00FD4BA7">
      <w:pPr>
        <w:pStyle w:val="ConsPlusNormal"/>
        <w:outlineLvl w:val="2"/>
        <w:rPr>
          <w:sz w:val="24"/>
          <w:szCs w:val="24"/>
        </w:rPr>
      </w:pPr>
    </w:p>
    <w:p w:rsidR="007D3FE5" w:rsidRDefault="007D3FE5" w:rsidP="00FD4BA7">
      <w:pPr>
        <w:pStyle w:val="ConsPlusNormal"/>
        <w:outlineLvl w:val="2"/>
        <w:rPr>
          <w:sz w:val="24"/>
          <w:szCs w:val="24"/>
        </w:rPr>
      </w:pPr>
    </w:p>
    <w:p w:rsidR="007D3FE5" w:rsidRDefault="007D3FE5" w:rsidP="00FD4BA7">
      <w:pPr>
        <w:pStyle w:val="ConsPlusNormal"/>
        <w:outlineLvl w:val="2"/>
        <w:rPr>
          <w:sz w:val="24"/>
          <w:szCs w:val="24"/>
        </w:rPr>
      </w:pPr>
    </w:p>
    <w:p w:rsidR="007D3FE5" w:rsidRDefault="007D3FE5" w:rsidP="00FD4BA7">
      <w:pPr>
        <w:pStyle w:val="ConsPlusNormal"/>
        <w:outlineLvl w:val="2"/>
        <w:rPr>
          <w:sz w:val="24"/>
          <w:szCs w:val="24"/>
        </w:rPr>
      </w:pPr>
    </w:p>
    <w:p w:rsidR="007D3FE5" w:rsidRDefault="007D3FE5" w:rsidP="00FD4BA7">
      <w:pPr>
        <w:pStyle w:val="ConsPlusNormal"/>
        <w:outlineLvl w:val="2"/>
        <w:rPr>
          <w:sz w:val="24"/>
          <w:szCs w:val="24"/>
        </w:rPr>
      </w:pPr>
    </w:p>
    <w:p w:rsidR="007D3FE5" w:rsidRDefault="007D3FE5" w:rsidP="00FD4BA7">
      <w:pPr>
        <w:pStyle w:val="ConsPlusNormal"/>
        <w:outlineLvl w:val="2"/>
        <w:rPr>
          <w:sz w:val="24"/>
          <w:szCs w:val="24"/>
        </w:rPr>
      </w:pPr>
    </w:p>
    <w:p w:rsidR="007D3FE5" w:rsidRDefault="007D3FE5" w:rsidP="00FD4BA7">
      <w:pPr>
        <w:pStyle w:val="ConsPlusNormal"/>
        <w:outlineLvl w:val="2"/>
        <w:rPr>
          <w:sz w:val="24"/>
          <w:szCs w:val="24"/>
        </w:rPr>
      </w:pPr>
    </w:p>
    <w:p w:rsidR="007D3FE5" w:rsidRDefault="007D3FE5" w:rsidP="00FD4BA7">
      <w:pPr>
        <w:pStyle w:val="ConsPlusNormal"/>
        <w:outlineLvl w:val="2"/>
        <w:rPr>
          <w:sz w:val="24"/>
          <w:szCs w:val="24"/>
        </w:rPr>
      </w:pPr>
    </w:p>
    <w:p w:rsidR="007D3FE5" w:rsidRDefault="007D3FE5" w:rsidP="00FD4BA7">
      <w:pPr>
        <w:pStyle w:val="ConsPlusNormal"/>
        <w:outlineLvl w:val="2"/>
        <w:rPr>
          <w:sz w:val="24"/>
          <w:szCs w:val="24"/>
        </w:rPr>
      </w:pPr>
    </w:p>
    <w:p w:rsidR="007D3FE5" w:rsidRDefault="007D3FE5" w:rsidP="00FD4BA7">
      <w:pPr>
        <w:pStyle w:val="ConsPlusNormal"/>
        <w:outlineLvl w:val="2"/>
        <w:rPr>
          <w:sz w:val="24"/>
          <w:szCs w:val="24"/>
        </w:rPr>
      </w:pPr>
    </w:p>
    <w:p w:rsidR="007D3FE5" w:rsidRDefault="007D3FE5" w:rsidP="00FD4BA7">
      <w:pPr>
        <w:pStyle w:val="ConsPlusNormal"/>
        <w:outlineLvl w:val="2"/>
        <w:rPr>
          <w:sz w:val="24"/>
          <w:szCs w:val="24"/>
        </w:rPr>
      </w:pPr>
    </w:p>
    <w:p w:rsidR="007D3FE5" w:rsidRDefault="007D3FE5" w:rsidP="00FD4BA7">
      <w:pPr>
        <w:pStyle w:val="ConsPlusNormal"/>
        <w:outlineLvl w:val="2"/>
        <w:rPr>
          <w:sz w:val="24"/>
          <w:szCs w:val="24"/>
        </w:rPr>
      </w:pPr>
    </w:p>
    <w:p w:rsidR="007D3FE5" w:rsidRDefault="007D3FE5" w:rsidP="00FD4BA7">
      <w:pPr>
        <w:pStyle w:val="ConsPlusNormal"/>
        <w:outlineLvl w:val="2"/>
        <w:rPr>
          <w:sz w:val="24"/>
          <w:szCs w:val="24"/>
        </w:rPr>
      </w:pPr>
    </w:p>
    <w:p w:rsidR="007D3FE5" w:rsidRDefault="007D3FE5" w:rsidP="00FD4BA7">
      <w:pPr>
        <w:pStyle w:val="ConsPlusNormal"/>
        <w:outlineLvl w:val="2"/>
        <w:rPr>
          <w:sz w:val="24"/>
          <w:szCs w:val="24"/>
        </w:rPr>
      </w:pPr>
    </w:p>
    <w:p w:rsidR="005B7183" w:rsidRPr="00FD4BA7" w:rsidRDefault="005B7183" w:rsidP="007D3FE5">
      <w:pPr>
        <w:pStyle w:val="ConsPlusNormal"/>
        <w:ind w:firstLine="0"/>
        <w:jc w:val="right"/>
        <w:outlineLvl w:val="2"/>
        <w:rPr>
          <w:sz w:val="24"/>
          <w:szCs w:val="24"/>
        </w:rPr>
      </w:pPr>
      <w:r w:rsidRPr="00FD4BA7">
        <w:rPr>
          <w:sz w:val="24"/>
          <w:szCs w:val="24"/>
        </w:rPr>
        <w:t>Приложение к договору</w:t>
      </w:r>
    </w:p>
    <w:p w:rsidR="005B7183" w:rsidRPr="00FD4BA7" w:rsidRDefault="005B7183" w:rsidP="00FD4BA7">
      <w:pPr>
        <w:pStyle w:val="ConsPlusNormal"/>
        <w:ind w:left="7230"/>
        <w:jc w:val="right"/>
        <w:rPr>
          <w:sz w:val="24"/>
          <w:szCs w:val="24"/>
        </w:rPr>
      </w:pPr>
      <w:r w:rsidRPr="00FD4BA7">
        <w:rPr>
          <w:sz w:val="24"/>
          <w:szCs w:val="24"/>
        </w:rPr>
        <w:t>аренды (пользования)</w:t>
      </w:r>
    </w:p>
    <w:p w:rsidR="005B7183" w:rsidRPr="00FD4BA7" w:rsidRDefault="005B7183" w:rsidP="00FD4BA7">
      <w:pPr>
        <w:pStyle w:val="ConsPlusNormal"/>
        <w:ind w:left="7230"/>
        <w:jc w:val="right"/>
        <w:rPr>
          <w:sz w:val="24"/>
          <w:szCs w:val="24"/>
        </w:rPr>
      </w:pPr>
      <w:r w:rsidRPr="00FD4BA7">
        <w:rPr>
          <w:sz w:val="24"/>
          <w:szCs w:val="24"/>
        </w:rPr>
        <w:t>N _____ от __________</w:t>
      </w:r>
    </w:p>
    <w:p w:rsidR="005B7183" w:rsidRPr="00FD4BA7" w:rsidRDefault="005B7183" w:rsidP="00FD4BA7">
      <w:pPr>
        <w:pStyle w:val="ConsPlusNormal"/>
        <w:ind w:left="7230"/>
        <w:jc w:val="both"/>
        <w:rPr>
          <w:sz w:val="24"/>
          <w:szCs w:val="24"/>
        </w:rPr>
      </w:pPr>
    </w:p>
    <w:p w:rsidR="005B7183" w:rsidRPr="00FD4BA7" w:rsidRDefault="005B7183" w:rsidP="00FD4BA7">
      <w:pPr>
        <w:pStyle w:val="ConsPlusNonformat"/>
        <w:jc w:val="center"/>
        <w:rPr>
          <w:rFonts w:ascii="Arial" w:hAnsi="Arial" w:cs="Arial"/>
          <w:sz w:val="24"/>
          <w:szCs w:val="24"/>
        </w:rPr>
      </w:pPr>
      <w:bookmarkStart w:id="23" w:name="Par457"/>
      <w:bookmarkEnd w:id="23"/>
      <w:r w:rsidRPr="00FD4BA7">
        <w:rPr>
          <w:rFonts w:ascii="Arial" w:hAnsi="Arial" w:cs="Arial"/>
          <w:sz w:val="24"/>
          <w:szCs w:val="24"/>
        </w:rPr>
        <w:t>АКТ</w:t>
      </w:r>
    </w:p>
    <w:p w:rsidR="005B7183" w:rsidRPr="00FD4BA7" w:rsidRDefault="005B7183" w:rsidP="00FD4BA7">
      <w:pPr>
        <w:pStyle w:val="ConsPlusNonformat"/>
        <w:jc w:val="center"/>
        <w:rPr>
          <w:rFonts w:ascii="Arial" w:hAnsi="Arial" w:cs="Arial"/>
          <w:sz w:val="24"/>
          <w:szCs w:val="24"/>
        </w:rPr>
      </w:pPr>
      <w:r w:rsidRPr="00FD4BA7">
        <w:rPr>
          <w:rFonts w:ascii="Arial" w:hAnsi="Arial" w:cs="Arial"/>
          <w:sz w:val="24"/>
          <w:szCs w:val="24"/>
        </w:rPr>
        <w:t>приема-передачи в аренду (пользование)</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 xml:space="preserve">                             от ______________</w:t>
      </w:r>
    </w:p>
    <w:p w:rsidR="005B7183" w:rsidRPr="00FD4BA7" w:rsidRDefault="005B7183" w:rsidP="00FD4BA7">
      <w:pPr>
        <w:pStyle w:val="ConsPlusNonformat"/>
        <w:jc w:val="both"/>
        <w:rPr>
          <w:rFonts w:ascii="Arial" w:hAnsi="Arial" w:cs="Arial"/>
          <w:sz w:val="24"/>
          <w:szCs w:val="24"/>
        </w:rPr>
      </w:pP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 xml:space="preserve">    _____________________________ в лице _________________________________</w:t>
      </w:r>
      <w:r w:rsidR="007D3FE5">
        <w:rPr>
          <w:rFonts w:ascii="Arial" w:hAnsi="Arial" w:cs="Arial"/>
          <w:sz w:val="24"/>
          <w:szCs w:val="24"/>
        </w:rPr>
        <w:t>_____</w:t>
      </w:r>
      <w:r w:rsidRPr="00FD4BA7">
        <w:rPr>
          <w:rFonts w:ascii="Arial" w:hAnsi="Arial" w:cs="Arial"/>
          <w:sz w:val="24"/>
          <w:szCs w:val="24"/>
        </w:rPr>
        <w:t>,</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действующего на основании _________________________, именуемое в дальнейшем</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"Арендодатель" ("Ссудодатель"), с одной стороны, __________________________</w:t>
      </w:r>
      <w:r w:rsidR="007D3FE5">
        <w:rPr>
          <w:rFonts w:ascii="Arial" w:hAnsi="Arial" w:cs="Arial"/>
          <w:sz w:val="24"/>
          <w:szCs w:val="24"/>
        </w:rPr>
        <w:t>_______</w:t>
      </w:r>
    </w:p>
    <w:p w:rsidR="005B7183" w:rsidRPr="00FD4BA7" w:rsidRDefault="005B7183" w:rsidP="00FD4BA7">
      <w:pPr>
        <w:pStyle w:val="ConsPlusNonformat"/>
        <w:jc w:val="both"/>
        <w:rPr>
          <w:rFonts w:ascii="Arial" w:hAnsi="Arial" w:cs="Arial"/>
          <w:sz w:val="24"/>
          <w:szCs w:val="24"/>
        </w:rPr>
      </w:pPr>
      <w:proofErr w:type="gramStart"/>
      <w:r w:rsidRPr="00FD4BA7">
        <w:rPr>
          <w:rFonts w:ascii="Arial" w:hAnsi="Arial" w:cs="Arial"/>
          <w:sz w:val="24"/>
          <w:szCs w:val="24"/>
        </w:rPr>
        <w:t>в</w:t>
      </w:r>
      <w:proofErr w:type="gramEnd"/>
      <w:r w:rsidRPr="00FD4BA7">
        <w:rPr>
          <w:rFonts w:ascii="Arial" w:hAnsi="Arial" w:cs="Arial"/>
          <w:sz w:val="24"/>
          <w:szCs w:val="24"/>
        </w:rPr>
        <w:t xml:space="preserve"> лице _____________________, действующего на основании __________________</w:t>
      </w:r>
      <w:r w:rsidR="007D3FE5">
        <w:rPr>
          <w:rFonts w:ascii="Arial" w:hAnsi="Arial" w:cs="Arial"/>
          <w:sz w:val="24"/>
          <w:szCs w:val="24"/>
        </w:rPr>
        <w:t>_____</w:t>
      </w:r>
      <w:r w:rsidRPr="00FD4BA7">
        <w:rPr>
          <w:rFonts w:ascii="Arial" w:hAnsi="Arial" w:cs="Arial"/>
          <w:sz w:val="24"/>
          <w:szCs w:val="24"/>
        </w:rPr>
        <w:t>,</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именуемое в дальнейшем "Арендатор" ("Ссудополучатель"), с другой стороны,</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составили настоящий акт о нижеследующем:</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 xml:space="preserve">    "Арендодатель" ("Ссудодатель") передает, а "Арендатор" ("Ссудополучатель") принимает недвижимое имущество, а именно: _____________</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общей площадью _____ кв. м, расположенное по адресу: Новосибирская область,</w:t>
      </w:r>
    </w:p>
    <w:p w:rsidR="005B7183" w:rsidRPr="00FD4BA7" w:rsidRDefault="005B7183" w:rsidP="00FD4BA7">
      <w:pPr>
        <w:pStyle w:val="ConsPlusNonformat"/>
        <w:jc w:val="both"/>
        <w:rPr>
          <w:rFonts w:ascii="Arial" w:hAnsi="Arial" w:cs="Arial"/>
          <w:sz w:val="24"/>
          <w:szCs w:val="24"/>
        </w:rPr>
      </w:pPr>
      <w:proofErr w:type="spellStart"/>
      <w:r w:rsidRPr="00FD4BA7">
        <w:rPr>
          <w:rFonts w:ascii="Arial" w:hAnsi="Arial" w:cs="Arial"/>
          <w:sz w:val="24"/>
          <w:szCs w:val="24"/>
        </w:rPr>
        <w:t>Мошковский</w:t>
      </w:r>
      <w:proofErr w:type="spellEnd"/>
      <w:r w:rsidRPr="00FD4BA7">
        <w:rPr>
          <w:rFonts w:ascii="Arial" w:hAnsi="Arial" w:cs="Arial"/>
          <w:sz w:val="24"/>
          <w:szCs w:val="24"/>
        </w:rPr>
        <w:t xml:space="preserve"> район, ________________________________</w:t>
      </w:r>
      <w:r w:rsidR="007D3FE5">
        <w:rPr>
          <w:rFonts w:ascii="Arial" w:hAnsi="Arial" w:cs="Arial"/>
          <w:sz w:val="24"/>
          <w:szCs w:val="24"/>
        </w:rPr>
        <w:t>___________________________</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__________________________________________________________________________</w:t>
      </w:r>
      <w:r w:rsidR="007D3FE5">
        <w:rPr>
          <w:rFonts w:ascii="Arial" w:hAnsi="Arial" w:cs="Arial"/>
          <w:sz w:val="24"/>
          <w:szCs w:val="24"/>
        </w:rPr>
        <w:t>_</w:t>
      </w:r>
      <w:r w:rsidRPr="00FD4BA7">
        <w:rPr>
          <w:rFonts w:ascii="Arial" w:hAnsi="Arial" w:cs="Arial"/>
          <w:sz w:val="24"/>
          <w:szCs w:val="24"/>
        </w:rPr>
        <w:t>.</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 xml:space="preserve">    Техническое   состояние   вышеуказанного   имущества   на   момент его</w:t>
      </w:r>
    </w:p>
    <w:p w:rsidR="005B7183" w:rsidRPr="00FD4BA7" w:rsidRDefault="005B7183" w:rsidP="00FD4BA7">
      <w:pPr>
        <w:pStyle w:val="ConsPlusNonformat"/>
        <w:jc w:val="both"/>
        <w:rPr>
          <w:rFonts w:ascii="Arial" w:hAnsi="Arial" w:cs="Arial"/>
          <w:sz w:val="24"/>
          <w:szCs w:val="24"/>
        </w:rPr>
      </w:pPr>
      <w:proofErr w:type="gramStart"/>
      <w:r w:rsidRPr="00FD4BA7">
        <w:rPr>
          <w:rFonts w:ascii="Arial" w:hAnsi="Arial" w:cs="Arial"/>
          <w:sz w:val="24"/>
          <w:szCs w:val="24"/>
        </w:rPr>
        <w:t>приема</w:t>
      </w:r>
      <w:proofErr w:type="gramEnd"/>
      <w:r w:rsidRPr="00FD4BA7">
        <w:rPr>
          <w:rFonts w:ascii="Arial" w:hAnsi="Arial" w:cs="Arial"/>
          <w:sz w:val="24"/>
          <w:szCs w:val="24"/>
        </w:rPr>
        <w:t>-передачи характеризуется следующим: ________________________________</w:t>
      </w:r>
      <w:r w:rsidR="007D3FE5">
        <w:rPr>
          <w:rFonts w:ascii="Arial" w:hAnsi="Arial" w:cs="Arial"/>
          <w:sz w:val="24"/>
          <w:szCs w:val="24"/>
        </w:rPr>
        <w:t>___</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___________________________________________________________________________</w:t>
      </w:r>
      <w:r w:rsidR="007D3FE5">
        <w:rPr>
          <w:rFonts w:ascii="Arial" w:hAnsi="Arial" w:cs="Arial"/>
          <w:sz w:val="24"/>
          <w:szCs w:val="24"/>
        </w:rPr>
        <w:t>_</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__________________________________________________________________________</w:t>
      </w:r>
      <w:r w:rsidR="007D3FE5">
        <w:rPr>
          <w:rFonts w:ascii="Arial" w:hAnsi="Arial" w:cs="Arial"/>
          <w:sz w:val="24"/>
          <w:szCs w:val="24"/>
        </w:rPr>
        <w:t>_</w:t>
      </w:r>
      <w:r w:rsidRPr="00FD4BA7">
        <w:rPr>
          <w:rFonts w:ascii="Arial" w:hAnsi="Arial" w:cs="Arial"/>
          <w:sz w:val="24"/>
          <w:szCs w:val="24"/>
        </w:rPr>
        <w:t>.</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 xml:space="preserve">    Показания приборов учета ______________________________________________</w:t>
      </w:r>
      <w:r w:rsidR="007D3FE5">
        <w:rPr>
          <w:rFonts w:ascii="Arial" w:hAnsi="Arial" w:cs="Arial"/>
          <w:sz w:val="24"/>
          <w:szCs w:val="24"/>
        </w:rPr>
        <w:t>_____</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__________________________________________________________________________</w:t>
      </w:r>
      <w:r w:rsidR="007D3FE5">
        <w:rPr>
          <w:rFonts w:ascii="Arial" w:hAnsi="Arial" w:cs="Arial"/>
          <w:sz w:val="24"/>
          <w:szCs w:val="24"/>
        </w:rPr>
        <w:t>_</w:t>
      </w:r>
      <w:r w:rsidRPr="00FD4BA7">
        <w:rPr>
          <w:rFonts w:ascii="Arial" w:hAnsi="Arial" w:cs="Arial"/>
          <w:sz w:val="24"/>
          <w:szCs w:val="24"/>
        </w:rPr>
        <w:t>.</w:t>
      </w:r>
    </w:p>
    <w:p w:rsidR="005B7183" w:rsidRPr="00FD4BA7" w:rsidRDefault="005B7183" w:rsidP="00FD4BA7">
      <w:pPr>
        <w:pStyle w:val="ConsPlusNonformat"/>
        <w:jc w:val="both"/>
        <w:rPr>
          <w:rFonts w:ascii="Arial" w:hAnsi="Arial" w:cs="Arial"/>
          <w:sz w:val="24"/>
          <w:szCs w:val="24"/>
        </w:rPr>
      </w:pP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 xml:space="preserve">            АРЕНДОДАТЕЛЬ                            АРЕНДАТОР</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 xml:space="preserve">           (ССУДОДАТЕЛЬ):                       (ССУДОПОЛУЧАТЕЛЬ):</w:t>
      </w:r>
    </w:p>
    <w:p w:rsidR="005B7183" w:rsidRPr="00FD4BA7" w:rsidRDefault="005B7183" w:rsidP="00FD4BA7">
      <w:pPr>
        <w:pStyle w:val="ConsPlusNormal"/>
        <w:ind w:firstLine="540"/>
        <w:jc w:val="both"/>
        <w:rPr>
          <w:sz w:val="24"/>
          <w:szCs w:val="24"/>
        </w:rPr>
        <w:sectPr w:rsidR="005B7183" w:rsidRPr="00FD4BA7" w:rsidSect="007D3FE5">
          <w:headerReference w:type="default" r:id="rId26"/>
          <w:footerReference w:type="default" r:id="rId27"/>
          <w:pgSz w:w="11906" w:h="16838"/>
          <w:pgMar w:top="1134" w:right="567" w:bottom="1134" w:left="1134" w:header="0" w:footer="0" w:gutter="0"/>
          <w:cols w:space="720"/>
          <w:noEndnote/>
        </w:sectPr>
      </w:pPr>
    </w:p>
    <w:p w:rsidR="005B7183" w:rsidRPr="00FD4BA7" w:rsidRDefault="005B7183" w:rsidP="00FD4BA7">
      <w:pPr>
        <w:pStyle w:val="ConsPlusNormal"/>
        <w:jc w:val="right"/>
        <w:outlineLvl w:val="1"/>
        <w:rPr>
          <w:sz w:val="24"/>
          <w:szCs w:val="24"/>
        </w:rPr>
      </w:pPr>
      <w:r w:rsidRPr="00FD4BA7">
        <w:rPr>
          <w:sz w:val="24"/>
          <w:szCs w:val="24"/>
        </w:rPr>
        <w:t>Приложение N 4</w:t>
      </w:r>
    </w:p>
    <w:p w:rsidR="005B7183" w:rsidRPr="00FD4BA7" w:rsidRDefault="005B7183" w:rsidP="00FD4BA7">
      <w:pPr>
        <w:pStyle w:val="ConsPlusNormal"/>
        <w:jc w:val="right"/>
        <w:rPr>
          <w:sz w:val="24"/>
          <w:szCs w:val="24"/>
        </w:rPr>
      </w:pPr>
      <w:r w:rsidRPr="00FD4BA7">
        <w:rPr>
          <w:sz w:val="24"/>
          <w:szCs w:val="24"/>
        </w:rPr>
        <w:t>к Положению</w:t>
      </w:r>
    </w:p>
    <w:p w:rsidR="005B7183" w:rsidRPr="00FD4BA7" w:rsidRDefault="005B7183" w:rsidP="00FD4BA7">
      <w:pPr>
        <w:pStyle w:val="ConsPlusNormal"/>
        <w:jc w:val="right"/>
        <w:rPr>
          <w:sz w:val="24"/>
          <w:szCs w:val="24"/>
        </w:rPr>
      </w:pPr>
      <w:r w:rsidRPr="00FD4BA7">
        <w:rPr>
          <w:sz w:val="24"/>
          <w:szCs w:val="24"/>
        </w:rPr>
        <w:t>о порядке предоставления в</w:t>
      </w:r>
    </w:p>
    <w:p w:rsidR="005B7183" w:rsidRPr="00FD4BA7" w:rsidRDefault="005B7183" w:rsidP="00FD4BA7">
      <w:pPr>
        <w:pStyle w:val="ConsPlusNormal"/>
        <w:jc w:val="right"/>
        <w:rPr>
          <w:sz w:val="24"/>
          <w:szCs w:val="24"/>
        </w:rPr>
      </w:pPr>
      <w:r w:rsidRPr="00FD4BA7">
        <w:rPr>
          <w:sz w:val="24"/>
          <w:szCs w:val="24"/>
        </w:rPr>
        <w:t>аренду (пользование) муниципального</w:t>
      </w:r>
    </w:p>
    <w:p w:rsidR="005B7183" w:rsidRPr="00FD4BA7" w:rsidRDefault="005B7183" w:rsidP="00FD4BA7">
      <w:pPr>
        <w:pStyle w:val="ConsPlusNormal"/>
        <w:jc w:val="right"/>
        <w:rPr>
          <w:sz w:val="24"/>
          <w:szCs w:val="24"/>
        </w:rPr>
      </w:pPr>
      <w:r w:rsidRPr="00FD4BA7">
        <w:rPr>
          <w:sz w:val="24"/>
          <w:szCs w:val="24"/>
        </w:rPr>
        <w:t xml:space="preserve">имущества </w:t>
      </w:r>
      <w:proofErr w:type="spellStart"/>
      <w:r w:rsidRPr="00FD4BA7">
        <w:rPr>
          <w:sz w:val="24"/>
          <w:szCs w:val="24"/>
        </w:rPr>
        <w:t>Новомошковского</w:t>
      </w:r>
      <w:proofErr w:type="spellEnd"/>
      <w:r w:rsidRPr="00FD4BA7">
        <w:rPr>
          <w:sz w:val="24"/>
          <w:szCs w:val="24"/>
        </w:rPr>
        <w:t xml:space="preserve"> сельсовета </w:t>
      </w:r>
    </w:p>
    <w:p w:rsidR="005B7183" w:rsidRPr="00FD4BA7" w:rsidRDefault="005B7183" w:rsidP="00FD4BA7">
      <w:pPr>
        <w:pStyle w:val="ConsPlusNormal"/>
        <w:jc w:val="right"/>
        <w:rPr>
          <w:sz w:val="24"/>
          <w:szCs w:val="24"/>
        </w:rPr>
      </w:pPr>
      <w:r w:rsidRPr="00FD4BA7">
        <w:rPr>
          <w:sz w:val="24"/>
          <w:szCs w:val="24"/>
        </w:rPr>
        <w:t>Мошковского района Новосибирской области</w:t>
      </w:r>
    </w:p>
    <w:p w:rsidR="005B7183" w:rsidRPr="00FD4BA7" w:rsidRDefault="005B7183" w:rsidP="00FD4BA7">
      <w:pPr>
        <w:pStyle w:val="ConsPlusNormal"/>
        <w:jc w:val="right"/>
        <w:rPr>
          <w:sz w:val="24"/>
          <w:szCs w:val="24"/>
        </w:rPr>
      </w:pPr>
    </w:p>
    <w:p w:rsidR="005B7183" w:rsidRPr="00FD4BA7" w:rsidRDefault="005B7183" w:rsidP="00FD4BA7">
      <w:pPr>
        <w:pStyle w:val="ConsPlusNormal"/>
        <w:ind w:firstLine="540"/>
        <w:jc w:val="both"/>
        <w:rPr>
          <w:sz w:val="24"/>
          <w:szCs w:val="24"/>
        </w:rPr>
      </w:pPr>
    </w:p>
    <w:p w:rsidR="005B7183" w:rsidRPr="007D3FE5" w:rsidRDefault="005B7183" w:rsidP="007D3FE5">
      <w:pPr>
        <w:pStyle w:val="ConsPlusNormal"/>
        <w:ind w:firstLine="0"/>
        <w:jc w:val="center"/>
        <w:rPr>
          <w:b/>
          <w:sz w:val="24"/>
          <w:szCs w:val="24"/>
        </w:rPr>
      </w:pPr>
      <w:bookmarkStart w:id="24" w:name="Par492"/>
      <w:bookmarkStart w:id="25" w:name="_GoBack"/>
      <w:bookmarkEnd w:id="24"/>
      <w:r w:rsidRPr="007D3FE5">
        <w:rPr>
          <w:b/>
          <w:sz w:val="24"/>
          <w:szCs w:val="24"/>
        </w:rPr>
        <w:t>Отчет</w:t>
      </w:r>
    </w:p>
    <w:p w:rsidR="005B7183" w:rsidRPr="007D3FE5" w:rsidRDefault="005B7183" w:rsidP="007D3FE5">
      <w:pPr>
        <w:pStyle w:val="ConsPlusNormal"/>
        <w:ind w:firstLine="0"/>
        <w:jc w:val="center"/>
        <w:rPr>
          <w:b/>
          <w:sz w:val="24"/>
          <w:szCs w:val="24"/>
        </w:rPr>
      </w:pPr>
      <w:proofErr w:type="gramStart"/>
      <w:r w:rsidRPr="007D3FE5">
        <w:rPr>
          <w:b/>
          <w:sz w:val="24"/>
          <w:szCs w:val="24"/>
        </w:rPr>
        <w:t>об</w:t>
      </w:r>
      <w:proofErr w:type="gramEnd"/>
      <w:r w:rsidRPr="007D3FE5">
        <w:rPr>
          <w:b/>
          <w:sz w:val="24"/>
          <w:szCs w:val="24"/>
        </w:rPr>
        <w:t xml:space="preserve"> использовании муниципального имущества, закрепленного</w:t>
      </w:r>
    </w:p>
    <w:p w:rsidR="005B7183" w:rsidRPr="007D3FE5" w:rsidRDefault="005B7183" w:rsidP="007D3FE5">
      <w:pPr>
        <w:pStyle w:val="ConsPlusNormal"/>
        <w:ind w:firstLine="0"/>
        <w:jc w:val="center"/>
        <w:rPr>
          <w:b/>
          <w:sz w:val="24"/>
          <w:szCs w:val="24"/>
        </w:rPr>
      </w:pPr>
      <w:proofErr w:type="gramStart"/>
      <w:r w:rsidRPr="007D3FE5">
        <w:rPr>
          <w:b/>
          <w:sz w:val="24"/>
          <w:szCs w:val="24"/>
        </w:rPr>
        <w:t>за</w:t>
      </w:r>
      <w:proofErr w:type="gramEnd"/>
      <w:r w:rsidRPr="007D3FE5">
        <w:rPr>
          <w:b/>
          <w:sz w:val="24"/>
          <w:szCs w:val="24"/>
        </w:rPr>
        <w:t xml:space="preserve"> муниципальными предприятиями, автономными и бюджетными</w:t>
      </w:r>
    </w:p>
    <w:p w:rsidR="005B7183" w:rsidRPr="007D3FE5" w:rsidRDefault="005B7183" w:rsidP="007D3FE5">
      <w:pPr>
        <w:pStyle w:val="ConsPlusNormal"/>
        <w:ind w:firstLine="0"/>
        <w:jc w:val="center"/>
        <w:rPr>
          <w:b/>
          <w:sz w:val="24"/>
          <w:szCs w:val="24"/>
        </w:rPr>
      </w:pPr>
      <w:proofErr w:type="gramStart"/>
      <w:r w:rsidRPr="007D3FE5">
        <w:rPr>
          <w:b/>
          <w:sz w:val="24"/>
          <w:szCs w:val="24"/>
        </w:rPr>
        <w:t>учреждениями</w:t>
      </w:r>
      <w:proofErr w:type="gramEnd"/>
      <w:r w:rsidRPr="007D3FE5">
        <w:rPr>
          <w:b/>
          <w:sz w:val="24"/>
          <w:szCs w:val="24"/>
        </w:rPr>
        <w:t>, переданного в аренду (пользование)</w:t>
      </w:r>
    </w:p>
    <w:bookmarkEnd w:id="25"/>
    <w:p w:rsidR="005B7183" w:rsidRPr="00FD4BA7" w:rsidRDefault="005B7183" w:rsidP="00FD4BA7">
      <w:pPr>
        <w:pStyle w:val="ConsPlusNormal"/>
        <w:ind w:firstLine="540"/>
        <w:jc w:val="both"/>
        <w:rPr>
          <w:sz w:val="24"/>
          <w:szCs w:val="24"/>
        </w:rPr>
      </w:pPr>
    </w:p>
    <w:p w:rsidR="005B7183" w:rsidRPr="00FD4BA7" w:rsidRDefault="005B7183" w:rsidP="00FD4BA7">
      <w:pPr>
        <w:pStyle w:val="ConsPlusNormal"/>
        <w:jc w:val="right"/>
        <w:rPr>
          <w:sz w:val="24"/>
          <w:szCs w:val="24"/>
        </w:rPr>
      </w:pPr>
      <w:r w:rsidRPr="00FD4BA7">
        <w:rPr>
          <w:sz w:val="24"/>
          <w:szCs w:val="24"/>
        </w:rPr>
        <w:t>Сведения представляются ежемесячно</w:t>
      </w:r>
    </w:p>
    <w:p w:rsidR="005B7183" w:rsidRPr="00FD4BA7" w:rsidRDefault="005B7183" w:rsidP="00FD4BA7">
      <w:pPr>
        <w:pStyle w:val="ConsPlusNormal"/>
        <w:jc w:val="right"/>
        <w:rPr>
          <w:sz w:val="24"/>
          <w:szCs w:val="24"/>
        </w:rPr>
      </w:pPr>
      <w:r w:rsidRPr="00FD4BA7">
        <w:rPr>
          <w:sz w:val="24"/>
          <w:szCs w:val="24"/>
        </w:rPr>
        <w:t>до 10 числа месяца, следующего за отчетным периодом</w:t>
      </w:r>
    </w:p>
    <w:p w:rsidR="005B7183" w:rsidRPr="00FD4BA7" w:rsidRDefault="005B7183" w:rsidP="00FD4BA7">
      <w:pPr>
        <w:pStyle w:val="ConsPlusNormal"/>
        <w:ind w:firstLine="540"/>
        <w:jc w:val="both"/>
        <w:rPr>
          <w:sz w:val="24"/>
          <w:szCs w:val="24"/>
        </w:rPr>
      </w:pPr>
    </w:p>
    <w:tbl>
      <w:tblPr>
        <w:tblW w:w="9900" w:type="dxa"/>
        <w:tblInd w:w="62" w:type="dxa"/>
        <w:tblLayout w:type="fixed"/>
        <w:tblCellMar>
          <w:top w:w="102" w:type="dxa"/>
          <w:left w:w="62" w:type="dxa"/>
          <w:bottom w:w="102" w:type="dxa"/>
          <w:right w:w="62" w:type="dxa"/>
        </w:tblCellMar>
        <w:tblLook w:val="0000" w:firstRow="0" w:lastRow="0" w:firstColumn="0" w:lastColumn="0" w:noHBand="0" w:noVBand="0"/>
      </w:tblPr>
      <w:tblGrid>
        <w:gridCol w:w="360"/>
        <w:gridCol w:w="1080"/>
        <w:gridCol w:w="1620"/>
        <w:gridCol w:w="1260"/>
        <w:gridCol w:w="900"/>
        <w:gridCol w:w="900"/>
        <w:gridCol w:w="900"/>
        <w:gridCol w:w="900"/>
        <w:gridCol w:w="900"/>
        <w:gridCol w:w="1080"/>
      </w:tblGrid>
      <w:tr w:rsidR="005B7183" w:rsidRPr="00FD4BA7" w:rsidTr="00FD4BA7">
        <w:tc>
          <w:tcPr>
            <w:tcW w:w="360" w:type="dxa"/>
            <w:vMerge w:val="restart"/>
            <w:tcBorders>
              <w:top w:val="single" w:sz="4" w:space="0" w:color="auto"/>
              <w:left w:val="single" w:sz="4" w:space="0" w:color="auto"/>
              <w:bottom w:val="single" w:sz="4" w:space="0" w:color="auto"/>
              <w:right w:val="single" w:sz="4" w:space="0" w:color="auto"/>
            </w:tcBorders>
            <w:vAlign w:val="center"/>
          </w:tcPr>
          <w:p w:rsidR="005B7183" w:rsidRPr="00FD4BA7" w:rsidRDefault="005B7183" w:rsidP="005A2A89">
            <w:pPr>
              <w:pStyle w:val="ConsPlusNormal"/>
              <w:jc w:val="center"/>
              <w:rPr>
                <w:sz w:val="24"/>
                <w:szCs w:val="24"/>
              </w:rPr>
            </w:pPr>
            <w:r w:rsidRPr="00FD4BA7">
              <w:rPr>
                <w:sz w:val="24"/>
                <w:szCs w:val="24"/>
              </w:rPr>
              <w:t>N п/п</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5B7183" w:rsidRPr="00FD4BA7" w:rsidRDefault="005B7183" w:rsidP="00FD4BA7">
            <w:pPr>
              <w:pStyle w:val="ConsPlusNormal"/>
              <w:ind w:firstLine="0"/>
              <w:rPr>
                <w:sz w:val="24"/>
                <w:szCs w:val="24"/>
              </w:rPr>
            </w:pPr>
            <w:r w:rsidRPr="00FD4BA7">
              <w:rPr>
                <w:sz w:val="24"/>
                <w:szCs w:val="24"/>
              </w:rPr>
              <w:t>Реквизиты договора</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5B7183" w:rsidRPr="00FD4BA7" w:rsidRDefault="005B7183" w:rsidP="00FD4BA7">
            <w:pPr>
              <w:pStyle w:val="ConsPlusNormal"/>
              <w:ind w:firstLine="0"/>
              <w:rPr>
                <w:sz w:val="24"/>
                <w:szCs w:val="24"/>
              </w:rPr>
            </w:pPr>
            <w:r w:rsidRPr="00FD4BA7">
              <w:rPr>
                <w:sz w:val="24"/>
                <w:szCs w:val="24"/>
              </w:rPr>
              <w:t>Наименование используемого объекта</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5B7183" w:rsidRPr="00FD4BA7" w:rsidRDefault="005B7183" w:rsidP="00FD4BA7">
            <w:pPr>
              <w:pStyle w:val="ConsPlusNormal"/>
              <w:ind w:firstLine="0"/>
              <w:rPr>
                <w:sz w:val="24"/>
                <w:szCs w:val="24"/>
              </w:rPr>
            </w:pPr>
            <w:r w:rsidRPr="00FD4BA7">
              <w:rPr>
                <w:sz w:val="24"/>
                <w:szCs w:val="24"/>
              </w:rPr>
              <w:t>Наименование арендатора (ссудополучателя)</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5B7183" w:rsidRPr="00FD4BA7" w:rsidRDefault="005B7183" w:rsidP="005A2A89">
            <w:pPr>
              <w:pStyle w:val="ConsPlusNormal"/>
              <w:jc w:val="center"/>
              <w:rPr>
                <w:sz w:val="24"/>
                <w:szCs w:val="24"/>
              </w:rPr>
            </w:pPr>
            <w:r w:rsidRPr="00FD4BA7">
              <w:rPr>
                <w:sz w:val="24"/>
                <w:szCs w:val="24"/>
              </w:rPr>
              <w:t>Арендная плата, руб.</w:t>
            </w: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5B7183" w:rsidRPr="00FD4BA7" w:rsidRDefault="005B7183" w:rsidP="005A2A89">
            <w:pPr>
              <w:pStyle w:val="ConsPlusNormal"/>
              <w:jc w:val="center"/>
              <w:rPr>
                <w:sz w:val="24"/>
                <w:szCs w:val="24"/>
              </w:rPr>
            </w:pPr>
            <w:r w:rsidRPr="00FD4BA7">
              <w:rPr>
                <w:sz w:val="24"/>
                <w:szCs w:val="24"/>
              </w:rPr>
              <w:t>Коммунальные услуги, руб.</w:t>
            </w:r>
          </w:p>
        </w:tc>
      </w:tr>
      <w:tr w:rsidR="005B7183" w:rsidRPr="00FD4BA7" w:rsidTr="00FD4BA7">
        <w:tc>
          <w:tcPr>
            <w:tcW w:w="360" w:type="dxa"/>
            <w:vMerge/>
            <w:tcBorders>
              <w:top w:val="single" w:sz="4" w:space="0" w:color="auto"/>
              <w:left w:val="single" w:sz="4" w:space="0" w:color="auto"/>
              <w:bottom w:val="single" w:sz="4" w:space="0" w:color="auto"/>
              <w:right w:val="single" w:sz="4" w:space="0" w:color="auto"/>
            </w:tcBorders>
          </w:tcPr>
          <w:p w:rsidR="005B7183" w:rsidRPr="00FD4BA7" w:rsidRDefault="005B7183" w:rsidP="005A2A89">
            <w:pPr>
              <w:pStyle w:val="ConsPlusNormal"/>
              <w:ind w:firstLine="540"/>
              <w:jc w:val="both"/>
              <w:rPr>
                <w:sz w:val="24"/>
                <w:szCs w:val="24"/>
              </w:rPr>
            </w:pPr>
          </w:p>
        </w:tc>
        <w:tc>
          <w:tcPr>
            <w:tcW w:w="1080" w:type="dxa"/>
            <w:vMerge/>
            <w:tcBorders>
              <w:top w:val="single" w:sz="4" w:space="0" w:color="auto"/>
              <w:left w:val="single" w:sz="4" w:space="0" w:color="auto"/>
              <w:bottom w:val="single" w:sz="4" w:space="0" w:color="auto"/>
              <w:right w:val="single" w:sz="4" w:space="0" w:color="auto"/>
            </w:tcBorders>
          </w:tcPr>
          <w:p w:rsidR="005B7183" w:rsidRPr="00FD4BA7" w:rsidRDefault="005B7183" w:rsidP="005A2A89">
            <w:pPr>
              <w:pStyle w:val="ConsPlusNormal"/>
              <w:ind w:firstLine="540"/>
              <w:jc w:val="both"/>
              <w:rPr>
                <w:sz w:val="24"/>
                <w:szCs w:val="24"/>
              </w:rPr>
            </w:pPr>
          </w:p>
        </w:tc>
        <w:tc>
          <w:tcPr>
            <w:tcW w:w="1620" w:type="dxa"/>
            <w:vMerge/>
            <w:tcBorders>
              <w:top w:val="single" w:sz="4" w:space="0" w:color="auto"/>
              <w:left w:val="single" w:sz="4" w:space="0" w:color="auto"/>
              <w:bottom w:val="single" w:sz="4" w:space="0" w:color="auto"/>
              <w:right w:val="single" w:sz="4" w:space="0" w:color="auto"/>
            </w:tcBorders>
          </w:tcPr>
          <w:p w:rsidR="005B7183" w:rsidRPr="00FD4BA7" w:rsidRDefault="005B7183" w:rsidP="005A2A89">
            <w:pPr>
              <w:pStyle w:val="ConsPlusNormal"/>
              <w:ind w:firstLine="540"/>
              <w:jc w:val="both"/>
              <w:rPr>
                <w:sz w:val="24"/>
                <w:szCs w:val="24"/>
              </w:rPr>
            </w:pPr>
          </w:p>
        </w:tc>
        <w:tc>
          <w:tcPr>
            <w:tcW w:w="1260" w:type="dxa"/>
            <w:vMerge/>
            <w:tcBorders>
              <w:top w:val="single" w:sz="4" w:space="0" w:color="auto"/>
              <w:left w:val="single" w:sz="4" w:space="0" w:color="auto"/>
              <w:bottom w:val="single" w:sz="4" w:space="0" w:color="auto"/>
              <w:right w:val="single" w:sz="4" w:space="0" w:color="auto"/>
            </w:tcBorders>
          </w:tcPr>
          <w:p w:rsidR="005B7183" w:rsidRPr="00FD4BA7" w:rsidRDefault="005B7183" w:rsidP="005A2A89">
            <w:pPr>
              <w:pStyle w:val="ConsPlusNormal"/>
              <w:ind w:firstLine="540"/>
              <w:jc w:val="both"/>
              <w:rPr>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B7183" w:rsidRPr="00FD4BA7" w:rsidRDefault="005B7183" w:rsidP="00FD4BA7">
            <w:pPr>
              <w:pStyle w:val="ConsPlusNormal"/>
              <w:ind w:firstLine="0"/>
              <w:rPr>
                <w:sz w:val="24"/>
                <w:szCs w:val="24"/>
              </w:rPr>
            </w:pPr>
            <w:r w:rsidRPr="00FD4BA7">
              <w:rPr>
                <w:sz w:val="24"/>
                <w:szCs w:val="24"/>
              </w:rPr>
              <w:t>начислено</w:t>
            </w:r>
          </w:p>
        </w:tc>
        <w:tc>
          <w:tcPr>
            <w:tcW w:w="900" w:type="dxa"/>
            <w:tcBorders>
              <w:top w:val="single" w:sz="4" w:space="0" w:color="auto"/>
              <w:left w:val="single" w:sz="4" w:space="0" w:color="auto"/>
              <w:bottom w:val="single" w:sz="4" w:space="0" w:color="auto"/>
              <w:right w:val="single" w:sz="4" w:space="0" w:color="auto"/>
            </w:tcBorders>
            <w:vAlign w:val="center"/>
          </w:tcPr>
          <w:p w:rsidR="005B7183" w:rsidRPr="00FD4BA7" w:rsidRDefault="005B7183" w:rsidP="00FD4BA7">
            <w:pPr>
              <w:pStyle w:val="ConsPlusNormal"/>
              <w:ind w:firstLine="0"/>
              <w:rPr>
                <w:sz w:val="24"/>
                <w:szCs w:val="24"/>
              </w:rPr>
            </w:pPr>
            <w:r w:rsidRPr="00FD4BA7">
              <w:rPr>
                <w:sz w:val="24"/>
                <w:szCs w:val="24"/>
              </w:rPr>
              <w:t>оплачено</w:t>
            </w:r>
          </w:p>
        </w:tc>
        <w:tc>
          <w:tcPr>
            <w:tcW w:w="900" w:type="dxa"/>
            <w:tcBorders>
              <w:top w:val="single" w:sz="4" w:space="0" w:color="auto"/>
              <w:left w:val="single" w:sz="4" w:space="0" w:color="auto"/>
              <w:bottom w:val="single" w:sz="4" w:space="0" w:color="auto"/>
              <w:right w:val="single" w:sz="4" w:space="0" w:color="auto"/>
            </w:tcBorders>
            <w:vAlign w:val="center"/>
          </w:tcPr>
          <w:p w:rsidR="005B7183" w:rsidRPr="00FD4BA7" w:rsidRDefault="005B7183" w:rsidP="00FD4BA7">
            <w:pPr>
              <w:pStyle w:val="ConsPlusNormal"/>
              <w:ind w:firstLine="0"/>
              <w:rPr>
                <w:sz w:val="24"/>
                <w:szCs w:val="24"/>
              </w:rPr>
            </w:pPr>
            <w:r w:rsidRPr="00FD4BA7">
              <w:rPr>
                <w:sz w:val="24"/>
                <w:szCs w:val="24"/>
              </w:rPr>
              <w:t>долг</w:t>
            </w:r>
          </w:p>
        </w:tc>
        <w:tc>
          <w:tcPr>
            <w:tcW w:w="900" w:type="dxa"/>
            <w:tcBorders>
              <w:top w:val="single" w:sz="4" w:space="0" w:color="auto"/>
              <w:left w:val="single" w:sz="4" w:space="0" w:color="auto"/>
              <w:bottom w:val="single" w:sz="4" w:space="0" w:color="auto"/>
              <w:right w:val="single" w:sz="4" w:space="0" w:color="auto"/>
            </w:tcBorders>
            <w:vAlign w:val="center"/>
          </w:tcPr>
          <w:p w:rsidR="005B7183" w:rsidRPr="00FD4BA7" w:rsidRDefault="005B7183" w:rsidP="00FD4BA7">
            <w:pPr>
              <w:pStyle w:val="ConsPlusNormal"/>
              <w:ind w:firstLine="0"/>
              <w:rPr>
                <w:sz w:val="24"/>
                <w:szCs w:val="24"/>
              </w:rPr>
            </w:pPr>
            <w:r w:rsidRPr="00FD4BA7">
              <w:rPr>
                <w:sz w:val="24"/>
                <w:szCs w:val="24"/>
              </w:rPr>
              <w:t>начислено</w:t>
            </w:r>
          </w:p>
        </w:tc>
        <w:tc>
          <w:tcPr>
            <w:tcW w:w="900" w:type="dxa"/>
            <w:tcBorders>
              <w:top w:val="single" w:sz="4" w:space="0" w:color="auto"/>
              <w:left w:val="single" w:sz="4" w:space="0" w:color="auto"/>
              <w:bottom w:val="single" w:sz="4" w:space="0" w:color="auto"/>
              <w:right w:val="single" w:sz="4" w:space="0" w:color="auto"/>
            </w:tcBorders>
            <w:vAlign w:val="center"/>
          </w:tcPr>
          <w:p w:rsidR="005B7183" w:rsidRPr="00FD4BA7" w:rsidRDefault="005B7183" w:rsidP="00395B35">
            <w:pPr>
              <w:pStyle w:val="ConsPlusNormal"/>
              <w:ind w:firstLine="0"/>
              <w:rPr>
                <w:sz w:val="24"/>
                <w:szCs w:val="24"/>
              </w:rPr>
            </w:pPr>
            <w:r w:rsidRPr="00FD4BA7">
              <w:rPr>
                <w:sz w:val="24"/>
                <w:szCs w:val="24"/>
              </w:rPr>
              <w:t>оплачено</w:t>
            </w:r>
          </w:p>
        </w:tc>
        <w:tc>
          <w:tcPr>
            <w:tcW w:w="1080" w:type="dxa"/>
            <w:tcBorders>
              <w:top w:val="single" w:sz="4" w:space="0" w:color="auto"/>
              <w:left w:val="single" w:sz="4" w:space="0" w:color="auto"/>
              <w:bottom w:val="single" w:sz="4" w:space="0" w:color="auto"/>
              <w:right w:val="single" w:sz="4" w:space="0" w:color="auto"/>
            </w:tcBorders>
            <w:vAlign w:val="center"/>
          </w:tcPr>
          <w:p w:rsidR="005B7183" w:rsidRPr="00FD4BA7" w:rsidRDefault="005B7183" w:rsidP="00FD4BA7">
            <w:pPr>
              <w:pStyle w:val="ConsPlusNormal"/>
              <w:ind w:firstLine="0"/>
              <w:rPr>
                <w:sz w:val="24"/>
                <w:szCs w:val="24"/>
              </w:rPr>
            </w:pPr>
            <w:r w:rsidRPr="00FD4BA7">
              <w:rPr>
                <w:sz w:val="24"/>
                <w:szCs w:val="24"/>
              </w:rPr>
              <w:t>долг</w:t>
            </w:r>
          </w:p>
        </w:tc>
      </w:tr>
      <w:tr w:rsidR="005B7183" w:rsidRPr="00FD4BA7" w:rsidTr="00FD4BA7">
        <w:tc>
          <w:tcPr>
            <w:tcW w:w="360" w:type="dxa"/>
            <w:tcBorders>
              <w:top w:val="single" w:sz="4" w:space="0" w:color="auto"/>
              <w:left w:val="single" w:sz="4" w:space="0" w:color="auto"/>
              <w:bottom w:val="single" w:sz="4" w:space="0" w:color="auto"/>
              <w:right w:val="single" w:sz="4" w:space="0" w:color="auto"/>
            </w:tcBorders>
          </w:tcPr>
          <w:p w:rsidR="005B7183" w:rsidRPr="00FD4BA7" w:rsidRDefault="005B7183" w:rsidP="005A2A89">
            <w:pPr>
              <w:pStyle w:val="ConsPlusNormal"/>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5B7183" w:rsidRPr="00FD4BA7" w:rsidRDefault="005B7183" w:rsidP="005A2A89">
            <w:pPr>
              <w:pStyle w:val="ConsPlusNormal"/>
              <w:jc w:val="both"/>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5B7183" w:rsidRPr="00FD4BA7" w:rsidRDefault="005B7183" w:rsidP="005A2A89">
            <w:pPr>
              <w:pStyle w:val="ConsPlusNormal"/>
              <w:jc w:val="both"/>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5B7183" w:rsidRPr="00FD4BA7" w:rsidRDefault="005B7183" w:rsidP="005A2A89">
            <w:pPr>
              <w:pStyle w:val="ConsPlusNormal"/>
              <w:jc w:val="both"/>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B7183" w:rsidRPr="00FD4BA7" w:rsidRDefault="005B7183" w:rsidP="005A2A89">
            <w:pPr>
              <w:pStyle w:val="ConsPlusNormal"/>
              <w:jc w:val="both"/>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B7183" w:rsidRPr="00FD4BA7" w:rsidRDefault="005B7183" w:rsidP="005A2A89">
            <w:pPr>
              <w:pStyle w:val="ConsPlusNormal"/>
              <w:jc w:val="both"/>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B7183" w:rsidRPr="00FD4BA7" w:rsidRDefault="005B7183" w:rsidP="005A2A89">
            <w:pPr>
              <w:pStyle w:val="ConsPlusNormal"/>
              <w:jc w:val="both"/>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B7183" w:rsidRPr="00FD4BA7" w:rsidRDefault="005B7183" w:rsidP="005A2A89">
            <w:pPr>
              <w:pStyle w:val="ConsPlusNormal"/>
              <w:jc w:val="both"/>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B7183" w:rsidRPr="00FD4BA7" w:rsidRDefault="005B7183" w:rsidP="005A2A89">
            <w:pPr>
              <w:pStyle w:val="ConsPlusNormal"/>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5B7183" w:rsidRPr="00FD4BA7" w:rsidRDefault="005B7183" w:rsidP="005A2A89">
            <w:pPr>
              <w:pStyle w:val="ConsPlusNormal"/>
              <w:jc w:val="both"/>
              <w:rPr>
                <w:sz w:val="24"/>
                <w:szCs w:val="24"/>
              </w:rPr>
            </w:pPr>
          </w:p>
        </w:tc>
      </w:tr>
      <w:tr w:rsidR="005B7183" w:rsidRPr="00FD4BA7" w:rsidTr="00FD4BA7">
        <w:tc>
          <w:tcPr>
            <w:tcW w:w="360" w:type="dxa"/>
            <w:tcBorders>
              <w:top w:val="single" w:sz="4" w:space="0" w:color="auto"/>
              <w:left w:val="single" w:sz="4" w:space="0" w:color="auto"/>
              <w:bottom w:val="single" w:sz="4" w:space="0" w:color="auto"/>
              <w:right w:val="single" w:sz="4" w:space="0" w:color="auto"/>
            </w:tcBorders>
          </w:tcPr>
          <w:p w:rsidR="005B7183" w:rsidRPr="00FD4BA7" w:rsidRDefault="005B7183" w:rsidP="005A2A89">
            <w:pPr>
              <w:pStyle w:val="ConsPlusNormal"/>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5B7183" w:rsidRPr="00FD4BA7" w:rsidRDefault="005B7183" w:rsidP="005A2A89">
            <w:pPr>
              <w:pStyle w:val="ConsPlusNormal"/>
              <w:jc w:val="both"/>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5B7183" w:rsidRPr="00FD4BA7" w:rsidRDefault="005B7183" w:rsidP="005A2A89">
            <w:pPr>
              <w:pStyle w:val="ConsPlusNormal"/>
              <w:jc w:val="both"/>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5B7183" w:rsidRPr="00FD4BA7" w:rsidRDefault="005B7183" w:rsidP="005A2A89">
            <w:pPr>
              <w:pStyle w:val="ConsPlusNormal"/>
              <w:jc w:val="both"/>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B7183" w:rsidRPr="00FD4BA7" w:rsidRDefault="005B7183" w:rsidP="005A2A89">
            <w:pPr>
              <w:pStyle w:val="ConsPlusNormal"/>
              <w:jc w:val="both"/>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B7183" w:rsidRPr="00FD4BA7" w:rsidRDefault="005B7183" w:rsidP="005A2A89">
            <w:pPr>
              <w:pStyle w:val="ConsPlusNormal"/>
              <w:jc w:val="both"/>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B7183" w:rsidRPr="00FD4BA7" w:rsidRDefault="005B7183" w:rsidP="005A2A89">
            <w:pPr>
              <w:pStyle w:val="ConsPlusNormal"/>
              <w:jc w:val="both"/>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B7183" w:rsidRPr="00FD4BA7" w:rsidRDefault="005B7183" w:rsidP="005A2A89">
            <w:pPr>
              <w:pStyle w:val="ConsPlusNormal"/>
              <w:jc w:val="both"/>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B7183" w:rsidRPr="00FD4BA7" w:rsidRDefault="005B7183" w:rsidP="005A2A89">
            <w:pPr>
              <w:pStyle w:val="ConsPlusNormal"/>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5B7183" w:rsidRPr="00FD4BA7" w:rsidRDefault="005B7183" w:rsidP="005A2A89">
            <w:pPr>
              <w:pStyle w:val="ConsPlusNormal"/>
              <w:jc w:val="both"/>
              <w:rPr>
                <w:sz w:val="24"/>
                <w:szCs w:val="24"/>
              </w:rPr>
            </w:pPr>
          </w:p>
        </w:tc>
      </w:tr>
      <w:tr w:rsidR="005B7183" w:rsidRPr="00FD4BA7" w:rsidTr="00FD4BA7">
        <w:tc>
          <w:tcPr>
            <w:tcW w:w="360" w:type="dxa"/>
            <w:tcBorders>
              <w:top w:val="single" w:sz="4" w:space="0" w:color="auto"/>
              <w:left w:val="single" w:sz="4" w:space="0" w:color="auto"/>
              <w:bottom w:val="single" w:sz="4" w:space="0" w:color="auto"/>
              <w:right w:val="single" w:sz="4" w:space="0" w:color="auto"/>
            </w:tcBorders>
          </w:tcPr>
          <w:p w:rsidR="005B7183" w:rsidRPr="00FD4BA7" w:rsidRDefault="005B7183" w:rsidP="005A2A89">
            <w:pPr>
              <w:pStyle w:val="ConsPlusNormal"/>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5B7183" w:rsidRPr="00FD4BA7" w:rsidRDefault="005B7183" w:rsidP="005A2A89">
            <w:pPr>
              <w:pStyle w:val="ConsPlusNormal"/>
              <w:jc w:val="both"/>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5B7183" w:rsidRPr="00FD4BA7" w:rsidRDefault="005B7183" w:rsidP="005A2A89">
            <w:pPr>
              <w:pStyle w:val="ConsPlusNormal"/>
              <w:jc w:val="both"/>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5B7183" w:rsidRPr="00FD4BA7" w:rsidRDefault="005B7183" w:rsidP="005A2A89">
            <w:pPr>
              <w:pStyle w:val="ConsPlusNormal"/>
              <w:jc w:val="both"/>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B7183" w:rsidRPr="00FD4BA7" w:rsidRDefault="005B7183" w:rsidP="005A2A89">
            <w:pPr>
              <w:pStyle w:val="ConsPlusNormal"/>
              <w:jc w:val="both"/>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B7183" w:rsidRPr="00FD4BA7" w:rsidRDefault="005B7183" w:rsidP="005A2A89">
            <w:pPr>
              <w:pStyle w:val="ConsPlusNormal"/>
              <w:jc w:val="both"/>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B7183" w:rsidRPr="00FD4BA7" w:rsidRDefault="005B7183" w:rsidP="005A2A89">
            <w:pPr>
              <w:pStyle w:val="ConsPlusNormal"/>
              <w:jc w:val="both"/>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B7183" w:rsidRPr="00FD4BA7" w:rsidRDefault="005B7183" w:rsidP="005A2A89">
            <w:pPr>
              <w:pStyle w:val="ConsPlusNormal"/>
              <w:jc w:val="both"/>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B7183" w:rsidRPr="00FD4BA7" w:rsidRDefault="005B7183" w:rsidP="005A2A89">
            <w:pPr>
              <w:pStyle w:val="ConsPlusNormal"/>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5B7183" w:rsidRPr="00FD4BA7" w:rsidRDefault="005B7183" w:rsidP="005A2A89">
            <w:pPr>
              <w:pStyle w:val="ConsPlusNormal"/>
              <w:jc w:val="both"/>
              <w:rPr>
                <w:sz w:val="24"/>
                <w:szCs w:val="24"/>
              </w:rPr>
            </w:pPr>
          </w:p>
        </w:tc>
      </w:tr>
    </w:tbl>
    <w:p w:rsidR="005B7183" w:rsidRPr="00FD4BA7" w:rsidRDefault="005B7183" w:rsidP="00FD4BA7">
      <w:pPr>
        <w:pStyle w:val="ConsPlusNormal"/>
        <w:ind w:firstLine="540"/>
        <w:jc w:val="both"/>
        <w:rPr>
          <w:sz w:val="24"/>
          <w:szCs w:val="24"/>
        </w:rPr>
      </w:pP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 xml:space="preserve">    Ф.И.О. исполнителя,</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 xml:space="preserve">    телефон</w:t>
      </w:r>
    </w:p>
    <w:p w:rsidR="005B7183" w:rsidRPr="00FD4BA7" w:rsidRDefault="005B7183" w:rsidP="00FD4BA7">
      <w:pPr>
        <w:pStyle w:val="ConsPlusNonformat"/>
        <w:jc w:val="both"/>
        <w:rPr>
          <w:rFonts w:ascii="Arial" w:hAnsi="Arial" w:cs="Arial"/>
          <w:sz w:val="24"/>
          <w:szCs w:val="24"/>
        </w:rPr>
      </w:pPr>
      <w:r w:rsidRPr="00FD4BA7">
        <w:rPr>
          <w:rFonts w:ascii="Arial" w:hAnsi="Arial" w:cs="Arial"/>
          <w:sz w:val="24"/>
          <w:szCs w:val="24"/>
        </w:rPr>
        <w:t>__________________________________________________________________________</w:t>
      </w:r>
    </w:p>
    <w:p w:rsidR="005B7183" w:rsidRPr="00FD4BA7" w:rsidRDefault="005B7183" w:rsidP="00FD4BA7">
      <w:pPr>
        <w:pStyle w:val="ConsPlusNormal"/>
        <w:ind w:firstLine="540"/>
        <w:jc w:val="both"/>
        <w:rPr>
          <w:sz w:val="24"/>
          <w:szCs w:val="24"/>
        </w:rPr>
      </w:pPr>
    </w:p>
    <w:p w:rsidR="005B7183" w:rsidRPr="00FD4BA7" w:rsidRDefault="005B7183" w:rsidP="00FD4BA7">
      <w:pPr>
        <w:pStyle w:val="ConsPlusNormal"/>
        <w:ind w:firstLine="540"/>
        <w:jc w:val="both"/>
        <w:rPr>
          <w:sz w:val="24"/>
          <w:szCs w:val="24"/>
        </w:rPr>
      </w:pPr>
    </w:p>
    <w:p w:rsidR="005B7183" w:rsidRPr="00FD4BA7" w:rsidRDefault="005B7183" w:rsidP="00FD4BA7">
      <w:pPr>
        <w:pStyle w:val="ConsPlusNormal"/>
        <w:pBdr>
          <w:top w:val="single" w:sz="6" w:space="0" w:color="auto"/>
        </w:pBdr>
        <w:spacing w:before="100" w:after="100"/>
        <w:jc w:val="both"/>
        <w:rPr>
          <w:sz w:val="24"/>
          <w:szCs w:val="24"/>
        </w:rPr>
      </w:pPr>
    </w:p>
    <w:p w:rsidR="005B7183" w:rsidRPr="00FD4BA7" w:rsidRDefault="005B7183" w:rsidP="00FC53D7">
      <w:pPr>
        <w:rPr>
          <w:rFonts w:ascii="Arial" w:hAnsi="Arial" w:cs="Arial"/>
        </w:rPr>
      </w:pPr>
    </w:p>
    <w:sectPr w:rsidR="005B7183" w:rsidRPr="00FD4BA7" w:rsidSect="00FD4BA7">
      <w:headerReference w:type="even" r:id="rId28"/>
      <w:headerReference w:type="default" r:id="rId29"/>
      <w:headerReference w:type="first" r:id="rId30"/>
      <w:pgSz w:w="11906" w:h="16838"/>
      <w:pgMar w:top="1134" w:right="567"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A84" w:rsidRDefault="00824A84" w:rsidP="001F0D6D">
      <w:r>
        <w:separator/>
      </w:r>
    </w:p>
  </w:endnote>
  <w:endnote w:type="continuationSeparator" w:id="0">
    <w:p w:rsidR="00824A84" w:rsidRDefault="00824A84" w:rsidP="001F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183" w:rsidRPr="003B4129" w:rsidRDefault="005B7183" w:rsidP="003B412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A84" w:rsidRDefault="00824A84" w:rsidP="001F0D6D">
      <w:r>
        <w:separator/>
      </w:r>
    </w:p>
  </w:footnote>
  <w:footnote w:type="continuationSeparator" w:id="0">
    <w:p w:rsidR="00824A84" w:rsidRDefault="00824A84" w:rsidP="001F0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183" w:rsidRDefault="005B7183" w:rsidP="003B4129">
    <w:pPr>
      <w:pStyle w:val="ConsPlusNormal"/>
      <w:jc w:val="center"/>
      <w:rPr>
        <w:sz w:val="2"/>
        <w:szCs w:val="2"/>
      </w:rPr>
    </w:pPr>
  </w:p>
  <w:p w:rsidR="005B7183" w:rsidRDefault="005B7183" w:rsidP="003B4129">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183" w:rsidRDefault="00824A84">
    <w:pPr>
      <w:spacing w:line="1" w:lineRule="exact"/>
    </w:pPr>
    <w:r>
      <w:rPr>
        <w:noProof/>
      </w:rPr>
      <w:pict>
        <v:shapetype id="_x0000_t202" coordsize="21600,21600" o:spt="202" path="m,l,21600r21600,l21600,xe">
          <v:stroke joinstyle="miter"/>
          <v:path gradientshapeok="t" o:connecttype="rect"/>
        </v:shapetype>
        <v:shape id="Shape 7" o:spid="_x0000_s2049" type="#_x0000_t202" style="position:absolute;margin-left:321.25pt;margin-top:14.9pt;width:4.9pt;height:8.3pt;z-index:-1;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" filled="f" stroked="f">
          <v:textbox style="mso-next-textbox:#Shape 7;mso-fit-shape-to-text:t" inset="0,0,0,0">
            <w:txbxContent>
              <w:p w:rsidR="005B7183" w:rsidRDefault="00824A84">
                <w:pPr>
                  <w:pStyle w:val="22"/>
                </w:pPr>
                <w:r>
                  <w:fldChar w:fldCharType="begin"/>
                </w:r>
                <w:r>
                  <w:instrText xml:space="preserve"> PAGE \* MERGEFORMAT </w:instrText>
                </w:r>
                <w:r>
                  <w:fldChar w:fldCharType="separate"/>
                </w:r>
                <w:r w:rsidR="005B7183">
                  <w:t>6</w:t>
                </w:r>
                <w: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183" w:rsidRDefault="00824A84">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margin-left:321.25pt;margin-top:14.9pt;width:4.9pt;height:8.3pt;z-index:-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" filled="f" stroked="f">
          <v:textbox style="mso-next-textbox:#Shape 5;mso-fit-shape-to-text:t" inset="0,0,0,0">
            <w:txbxContent>
              <w:p w:rsidR="005B7183" w:rsidRDefault="005B7183">
                <w:pPr>
                  <w:pStyle w:val="22"/>
                </w:pP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183" w:rsidRDefault="005B7183">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B26113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D565D3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BCCE32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0CADA1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6984A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878A8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E209E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CEC28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2A801D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462084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1F1617D4"/>
    <w:lvl w:ilvl="0">
      <w:numFmt w:val="bullet"/>
      <w:lvlText w:val="*"/>
      <w:lvlJc w:val="left"/>
    </w:lvl>
  </w:abstractNum>
  <w:abstractNum w:abstractNumId="11">
    <w:nsid w:val="00000001"/>
    <w:multiLevelType w:val="singleLevel"/>
    <w:tmpl w:val="00000001"/>
    <w:name w:val="WW8Num1"/>
    <w:lvl w:ilvl="0">
      <w:start w:val="1"/>
      <w:numFmt w:val="decimal"/>
      <w:lvlText w:val="%1."/>
      <w:lvlJc w:val="left"/>
      <w:pPr>
        <w:tabs>
          <w:tab w:val="num" w:pos="0"/>
        </w:tabs>
        <w:ind w:left="1410" w:hanging="360"/>
      </w:pPr>
      <w:rPr>
        <w:rFonts w:cs="Times New Roman"/>
      </w:rPr>
    </w:lvl>
  </w:abstractNum>
  <w:abstractNum w:abstractNumId="12">
    <w:nsid w:val="00000002"/>
    <w:multiLevelType w:val="singleLevel"/>
    <w:tmpl w:val="00000002"/>
    <w:name w:val="WW8Num2"/>
    <w:lvl w:ilvl="0">
      <w:start w:val="1"/>
      <w:numFmt w:val="decimal"/>
      <w:lvlText w:val="%1."/>
      <w:lvlJc w:val="left"/>
      <w:pPr>
        <w:tabs>
          <w:tab w:val="num" w:pos="1070"/>
        </w:tabs>
        <w:ind w:left="1070" w:hanging="360"/>
      </w:pPr>
      <w:rPr>
        <w:rFonts w:cs="Times New Roman"/>
      </w:rPr>
    </w:lvl>
  </w:abstractNum>
  <w:abstractNum w:abstractNumId="13">
    <w:nsid w:val="00000003"/>
    <w:multiLevelType w:val="singleLevel"/>
    <w:tmpl w:val="00000003"/>
    <w:name w:val="WW8Num3"/>
    <w:lvl w:ilvl="0">
      <w:start w:val="1"/>
      <w:numFmt w:val="decimal"/>
      <w:lvlText w:val="%1."/>
      <w:lvlJc w:val="left"/>
      <w:pPr>
        <w:tabs>
          <w:tab w:val="num" w:pos="0"/>
        </w:tabs>
        <w:ind w:left="1185" w:hanging="360"/>
      </w:pPr>
      <w:rPr>
        <w:rFonts w:cs="Times New Roman"/>
      </w:rPr>
    </w:lvl>
  </w:abstractNum>
  <w:abstractNum w:abstractNumId="14">
    <w:nsid w:val="00000004"/>
    <w:multiLevelType w:val="singleLevel"/>
    <w:tmpl w:val="00000004"/>
    <w:name w:val="WW8Num4"/>
    <w:lvl w:ilvl="0">
      <w:start w:val="1"/>
      <w:numFmt w:val="decimal"/>
      <w:lvlText w:val="%1)"/>
      <w:lvlJc w:val="left"/>
      <w:pPr>
        <w:tabs>
          <w:tab w:val="num" w:pos="0"/>
        </w:tabs>
        <w:ind w:left="3660" w:hanging="2055"/>
      </w:pPr>
      <w:rPr>
        <w:rFonts w:cs="Times New Roman"/>
      </w:rPr>
    </w:lvl>
  </w:abstractNum>
  <w:abstractNum w:abstractNumId="15">
    <w:nsid w:val="00000005"/>
    <w:multiLevelType w:val="singleLevel"/>
    <w:tmpl w:val="00000005"/>
    <w:name w:val="WW8Num5"/>
    <w:lvl w:ilvl="0">
      <w:start w:val="1"/>
      <w:numFmt w:val="decimal"/>
      <w:lvlText w:val="%1)"/>
      <w:lvlJc w:val="left"/>
      <w:pPr>
        <w:tabs>
          <w:tab w:val="num" w:pos="0"/>
        </w:tabs>
        <w:ind w:left="1485" w:hanging="360"/>
      </w:pPr>
      <w:rPr>
        <w:rFonts w:cs="Times New Roman"/>
      </w:rPr>
    </w:lvl>
  </w:abstractNum>
  <w:abstractNum w:abstractNumId="16">
    <w:nsid w:val="00000006"/>
    <w:multiLevelType w:val="singleLevel"/>
    <w:tmpl w:val="00000006"/>
    <w:name w:val="WW8Num6"/>
    <w:lvl w:ilvl="0">
      <w:start w:val="1"/>
      <w:numFmt w:val="decimal"/>
      <w:lvlText w:val="%1."/>
      <w:lvlJc w:val="left"/>
      <w:pPr>
        <w:tabs>
          <w:tab w:val="num" w:pos="0"/>
        </w:tabs>
        <w:ind w:left="1605" w:hanging="480"/>
      </w:pPr>
      <w:rPr>
        <w:rFonts w:cs="Times New Roman"/>
      </w:rPr>
    </w:lvl>
  </w:abstractNum>
  <w:abstractNum w:abstractNumId="17">
    <w:nsid w:val="00000007"/>
    <w:multiLevelType w:val="singleLevel"/>
    <w:tmpl w:val="00000007"/>
    <w:name w:val="WW8Num7"/>
    <w:lvl w:ilvl="0">
      <w:start w:val="1"/>
      <w:numFmt w:val="decimal"/>
      <w:lvlText w:val="%1)"/>
      <w:lvlJc w:val="left"/>
      <w:pPr>
        <w:tabs>
          <w:tab w:val="num" w:pos="0"/>
        </w:tabs>
        <w:ind w:left="1965" w:hanging="360"/>
      </w:pPr>
      <w:rPr>
        <w:rFonts w:cs="Times New Roman"/>
      </w:rPr>
    </w:lvl>
  </w:abstractNum>
  <w:abstractNum w:abstractNumId="18">
    <w:nsid w:val="00000008"/>
    <w:multiLevelType w:val="multilevel"/>
    <w:tmpl w:val="00000008"/>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9">
    <w:nsid w:val="07876605"/>
    <w:multiLevelType w:val="hybridMultilevel"/>
    <w:tmpl w:val="95D823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0AEC2FB9"/>
    <w:multiLevelType w:val="multilevel"/>
    <w:tmpl w:val="0212B54A"/>
    <w:lvl w:ilvl="0">
      <w:start w:val="4"/>
      <w:numFmt w:val="decimal"/>
      <w:lvlText w:val="%1"/>
      <w:lvlJc w:val="left"/>
      <w:pPr>
        <w:tabs>
          <w:tab w:val="num" w:pos="360"/>
        </w:tabs>
        <w:ind w:left="360" w:hanging="360"/>
      </w:pPr>
      <w:rPr>
        <w:rFonts w:cs="Times New Roman" w:hint="default"/>
        <w:color w:val="000000"/>
      </w:rPr>
    </w:lvl>
    <w:lvl w:ilvl="1">
      <w:start w:val="4"/>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21">
    <w:nsid w:val="1B1A7398"/>
    <w:multiLevelType w:val="hybridMultilevel"/>
    <w:tmpl w:val="BBFAFD52"/>
    <w:lvl w:ilvl="0" w:tplc="8CCC173C">
      <w:start w:val="3"/>
      <w:numFmt w:val="decimal"/>
      <w:lvlText w:val="%1."/>
      <w:lvlJc w:val="left"/>
      <w:pPr>
        <w:tabs>
          <w:tab w:val="num" w:pos="720"/>
        </w:tabs>
        <w:ind w:left="720" w:hanging="360"/>
      </w:pPr>
      <w:rPr>
        <w:rFonts w:cs="Times New Roman" w:hint="default"/>
        <w:b/>
        <w:color w:val="00000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1B315B53"/>
    <w:multiLevelType w:val="hybridMultilevel"/>
    <w:tmpl w:val="E8384B9E"/>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256C48DA"/>
    <w:multiLevelType w:val="hybridMultilevel"/>
    <w:tmpl w:val="53844842"/>
    <w:lvl w:ilvl="0" w:tplc="A094CC62">
      <w:start w:val="1"/>
      <w:numFmt w:val="decimal"/>
      <w:lvlText w:val="%1)"/>
      <w:lvlJc w:val="left"/>
      <w:pPr>
        <w:ind w:left="1515" w:hanging="390"/>
      </w:pPr>
      <w:rPr>
        <w:rFonts w:cs="Times New Roman" w:hint="default"/>
      </w:rPr>
    </w:lvl>
    <w:lvl w:ilvl="1" w:tplc="04190019" w:tentative="1">
      <w:start w:val="1"/>
      <w:numFmt w:val="lowerLetter"/>
      <w:lvlText w:val="%2."/>
      <w:lvlJc w:val="left"/>
      <w:pPr>
        <w:ind w:left="2205" w:hanging="360"/>
      </w:pPr>
      <w:rPr>
        <w:rFonts w:cs="Times New Roman"/>
      </w:rPr>
    </w:lvl>
    <w:lvl w:ilvl="2" w:tplc="0419001B" w:tentative="1">
      <w:start w:val="1"/>
      <w:numFmt w:val="lowerRoman"/>
      <w:lvlText w:val="%3."/>
      <w:lvlJc w:val="right"/>
      <w:pPr>
        <w:ind w:left="2925" w:hanging="180"/>
      </w:pPr>
      <w:rPr>
        <w:rFonts w:cs="Times New Roman"/>
      </w:rPr>
    </w:lvl>
    <w:lvl w:ilvl="3" w:tplc="0419000F" w:tentative="1">
      <w:start w:val="1"/>
      <w:numFmt w:val="decimal"/>
      <w:lvlText w:val="%4."/>
      <w:lvlJc w:val="left"/>
      <w:pPr>
        <w:ind w:left="3645" w:hanging="360"/>
      </w:pPr>
      <w:rPr>
        <w:rFonts w:cs="Times New Roman"/>
      </w:rPr>
    </w:lvl>
    <w:lvl w:ilvl="4" w:tplc="04190019" w:tentative="1">
      <w:start w:val="1"/>
      <w:numFmt w:val="lowerLetter"/>
      <w:lvlText w:val="%5."/>
      <w:lvlJc w:val="left"/>
      <w:pPr>
        <w:ind w:left="4365" w:hanging="360"/>
      </w:pPr>
      <w:rPr>
        <w:rFonts w:cs="Times New Roman"/>
      </w:rPr>
    </w:lvl>
    <w:lvl w:ilvl="5" w:tplc="0419001B" w:tentative="1">
      <w:start w:val="1"/>
      <w:numFmt w:val="lowerRoman"/>
      <w:lvlText w:val="%6."/>
      <w:lvlJc w:val="right"/>
      <w:pPr>
        <w:ind w:left="5085" w:hanging="180"/>
      </w:pPr>
      <w:rPr>
        <w:rFonts w:cs="Times New Roman"/>
      </w:rPr>
    </w:lvl>
    <w:lvl w:ilvl="6" w:tplc="0419000F" w:tentative="1">
      <w:start w:val="1"/>
      <w:numFmt w:val="decimal"/>
      <w:lvlText w:val="%7."/>
      <w:lvlJc w:val="left"/>
      <w:pPr>
        <w:ind w:left="5805" w:hanging="360"/>
      </w:pPr>
      <w:rPr>
        <w:rFonts w:cs="Times New Roman"/>
      </w:rPr>
    </w:lvl>
    <w:lvl w:ilvl="7" w:tplc="04190019" w:tentative="1">
      <w:start w:val="1"/>
      <w:numFmt w:val="lowerLetter"/>
      <w:lvlText w:val="%8."/>
      <w:lvlJc w:val="left"/>
      <w:pPr>
        <w:ind w:left="6525" w:hanging="360"/>
      </w:pPr>
      <w:rPr>
        <w:rFonts w:cs="Times New Roman"/>
      </w:rPr>
    </w:lvl>
    <w:lvl w:ilvl="8" w:tplc="0419001B" w:tentative="1">
      <w:start w:val="1"/>
      <w:numFmt w:val="lowerRoman"/>
      <w:lvlText w:val="%9."/>
      <w:lvlJc w:val="right"/>
      <w:pPr>
        <w:ind w:left="7245" w:hanging="180"/>
      </w:pPr>
      <w:rPr>
        <w:rFonts w:cs="Times New Roman"/>
      </w:rPr>
    </w:lvl>
  </w:abstractNum>
  <w:abstractNum w:abstractNumId="24">
    <w:nsid w:val="279A7F02"/>
    <w:multiLevelType w:val="hybridMultilevel"/>
    <w:tmpl w:val="314820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15D67F4"/>
    <w:multiLevelType w:val="hybridMultilevel"/>
    <w:tmpl w:val="B2F4E062"/>
    <w:lvl w:ilvl="0" w:tplc="0236531C">
      <w:start w:val="1"/>
      <w:numFmt w:val="decimal"/>
      <w:lvlText w:val="%1."/>
      <w:lvlJc w:val="left"/>
      <w:pPr>
        <w:ind w:left="1800" w:hanging="100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343C1ED1"/>
    <w:multiLevelType w:val="multilevel"/>
    <w:tmpl w:val="C1E858E0"/>
    <w:lvl w:ilvl="0">
      <w:start w:val="3"/>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27">
    <w:nsid w:val="3EAB6369"/>
    <w:multiLevelType w:val="hybridMultilevel"/>
    <w:tmpl w:val="33FE1F76"/>
    <w:lvl w:ilvl="0" w:tplc="C346CAE4">
      <w:start w:val="1"/>
      <w:numFmt w:val="decimal"/>
      <w:lvlText w:val="%1)"/>
      <w:lvlJc w:val="left"/>
      <w:pPr>
        <w:ind w:left="1729" w:hanging="10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451A378B"/>
    <w:multiLevelType w:val="hybridMultilevel"/>
    <w:tmpl w:val="2DBCE636"/>
    <w:lvl w:ilvl="0" w:tplc="04190011">
      <w:start w:val="2"/>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468474C1"/>
    <w:multiLevelType w:val="hybridMultilevel"/>
    <w:tmpl w:val="950C7ED8"/>
    <w:lvl w:ilvl="0" w:tplc="361C237C">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0">
    <w:nsid w:val="4B780E82"/>
    <w:multiLevelType w:val="hybridMultilevel"/>
    <w:tmpl w:val="2DBCE636"/>
    <w:lvl w:ilvl="0" w:tplc="04190011">
      <w:start w:val="2"/>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4BD917DA"/>
    <w:multiLevelType w:val="multilevel"/>
    <w:tmpl w:val="65D06B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52B65207"/>
    <w:multiLevelType w:val="hybridMultilevel"/>
    <w:tmpl w:val="6EF8A516"/>
    <w:lvl w:ilvl="0" w:tplc="58761BE4">
      <w:start w:val="1"/>
      <w:numFmt w:val="decimal"/>
      <w:lvlText w:val="%1."/>
      <w:lvlJc w:val="left"/>
      <w:pPr>
        <w:ind w:left="2010" w:hanging="120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6107278D"/>
    <w:multiLevelType w:val="multilevel"/>
    <w:tmpl w:val="14CAF8C8"/>
    <w:lvl w:ilvl="0">
      <w:start w:val="2"/>
      <w:numFmt w:val="decimal"/>
      <w:lvlText w:val="%1"/>
      <w:lvlJc w:val="left"/>
      <w:pPr>
        <w:tabs>
          <w:tab w:val="num" w:pos="360"/>
        </w:tabs>
        <w:ind w:left="360" w:hanging="360"/>
      </w:pPr>
      <w:rPr>
        <w:rFonts w:cs="Times New Roman" w:hint="default"/>
        <w:color w:val="000000"/>
      </w:rPr>
    </w:lvl>
    <w:lvl w:ilvl="1">
      <w:start w:val="3"/>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34">
    <w:nsid w:val="612C31F4"/>
    <w:multiLevelType w:val="hybridMultilevel"/>
    <w:tmpl w:val="9A0E8520"/>
    <w:lvl w:ilvl="0" w:tplc="B39AA5A8">
      <w:start w:val="1"/>
      <w:numFmt w:val="decimal"/>
      <w:lvlText w:val="%1."/>
      <w:lvlJc w:val="left"/>
      <w:pPr>
        <w:ind w:left="360" w:hanging="360"/>
      </w:pPr>
      <w:rPr>
        <w:rFonts w:cs="Times New Roman" w:hint="default"/>
      </w:rPr>
    </w:lvl>
    <w:lvl w:ilvl="1" w:tplc="04190019" w:tentative="1">
      <w:start w:val="1"/>
      <w:numFmt w:val="lowerLetter"/>
      <w:lvlText w:val="%2."/>
      <w:lvlJc w:val="left"/>
      <w:pPr>
        <w:ind w:left="1815" w:hanging="360"/>
      </w:pPr>
      <w:rPr>
        <w:rFonts w:cs="Times New Roman"/>
      </w:rPr>
    </w:lvl>
    <w:lvl w:ilvl="2" w:tplc="0419001B" w:tentative="1">
      <w:start w:val="1"/>
      <w:numFmt w:val="lowerRoman"/>
      <w:lvlText w:val="%3."/>
      <w:lvlJc w:val="right"/>
      <w:pPr>
        <w:ind w:left="2535" w:hanging="180"/>
      </w:pPr>
      <w:rPr>
        <w:rFonts w:cs="Times New Roman"/>
      </w:rPr>
    </w:lvl>
    <w:lvl w:ilvl="3" w:tplc="0419000F" w:tentative="1">
      <w:start w:val="1"/>
      <w:numFmt w:val="decimal"/>
      <w:lvlText w:val="%4."/>
      <w:lvlJc w:val="left"/>
      <w:pPr>
        <w:ind w:left="3255" w:hanging="360"/>
      </w:pPr>
      <w:rPr>
        <w:rFonts w:cs="Times New Roman"/>
      </w:rPr>
    </w:lvl>
    <w:lvl w:ilvl="4" w:tplc="04190019" w:tentative="1">
      <w:start w:val="1"/>
      <w:numFmt w:val="lowerLetter"/>
      <w:lvlText w:val="%5."/>
      <w:lvlJc w:val="left"/>
      <w:pPr>
        <w:ind w:left="3975" w:hanging="360"/>
      </w:pPr>
      <w:rPr>
        <w:rFonts w:cs="Times New Roman"/>
      </w:rPr>
    </w:lvl>
    <w:lvl w:ilvl="5" w:tplc="0419001B" w:tentative="1">
      <w:start w:val="1"/>
      <w:numFmt w:val="lowerRoman"/>
      <w:lvlText w:val="%6."/>
      <w:lvlJc w:val="right"/>
      <w:pPr>
        <w:ind w:left="4695" w:hanging="180"/>
      </w:pPr>
      <w:rPr>
        <w:rFonts w:cs="Times New Roman"/>
      </w:rPr>
    </w:lvl>
    <w:lvl w:ilvl="6" w:tplc="0419000F" w:tentative="1">
      <w:start w:val="1"/>
      <w:numFmt w:val="decimal"/>
      <w:lvlText w:val="%7."/>
      <w:lvlJc w:val="left"/>
      <w:pPr>
        <w:ind w:left="5415" w:hanging="360"/>
      </w:pPr>
      <w:rPr>
        <w:rFonts w:cs="Times New Roman"/>
      </w:rPr>
    </w:lvl>
    <w:lvl w:ilvl="7" w:tplc="04190019" w:tentative="1">
      <w:start w:val="1"/>
      <w:numFmt w:val="lowerLetter"/>
      <w:lvlText w:val="%8."/>
      <w:lvlJc w:val="left"/>
      <w:pPr>
        <w:ind w:left="6135" w:hanging="360"/>
      </w:pPr>
      <w:rPr>
        <w:rFonts w:cs="Times New Roman"/>
      </w:rPr>
    </w:lvl>
    <w:lvl w:ilvl="8" w:tplc="0419001B" w:tentative="1">
      <w:start w:val="1"/>
      <w:numFmt w:val="lowerRoman"/>
      <w:lvlText w:val="%9."/>
      <w:lvlJc w:val="right"/>
      <w:pPr>
        <w:ind w:left="6855" w:hanging="180"/>
      </w:pPr>
      <w:rPr>
        <w:rFonts w:cs="Times New Roman"/>
      </w:rPr>
    </w:lvl>
  </w:abstractNum>
  <w:abstractNum w:abstractNumId="35">
    <w:nsid w:val="64624DCC"/>
    <w:multiLevelType w:val="hybridMultilevel"/>
    <w:tmpl w:val="53844842"/>
    <w:lvl w:ilvl="0" w:tplc="A094CC62">
      <w:start w:val="1"/>
      <w:numFmt w:val="decimal"/>
      <w:lvlText w:val="%1)"/>
      <w:lvlJc w:val="left"/>
      <w:pPr>
        <w:ind w:left="1515"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6AB61884"/>
    <w:multiLevelType w:val="multilevel"/>
    <w:tmpl w:val="4CE2C79C"/>
    <w:lvl w:ilvl="0">
      <w:start w:val="29"/>
      <w:numFmt w:val="decimal"/>
      <w:lvlText w:val="%1"/>
      <w:lvlJc w:val="left"/>
      <w:pPr>
        <w:tabs>
          <w:tab w:val="num" w:pos="1410"/>
        </w:tabs>
        <w:ind w:left="1410" w:hanging="1410"/>
      </w:pPr>
      <w:rPr>
        <w:rFonts w:cs="Times New Roman" w:hint="default"/>
      </w:rPr>
    </w:lvl>
    <w:lvl w:ilvl="1">
      <w:start w:val="8"/>
      <w:numFmt w:val="decimalZero"/>
      <w:lvlText w:val="%1.%2"/>
      <w:lvlJc w:val="left"/>
      <w:pPr>
        <w:tabs>
          <w:tab w:val="num" w:pos="1410"/>
        </w:tabs>
        <w:ind w:left="1410" w:hanging="1410"/>
      </w:pPr>
      <w:rPr>
        <w:rFonts w:cs="Times New Roman" w:hint="default"/>
      </w:rPr>
    </w:lvl>
    <w:lvl w:ilvl="2">
      <w:start w:val="2022"/>
      <w:numFmt w:val="decimal"/>
      <w:lvlText w:val="%1.%2.%3"/>
      <w:lvlJc w:val="left"/>
      <w:pPr>
        <w:tabs>
          <w:tab w:val="num" w:pos="1410"/>
        </w:tabs>
        <w:ind w:left="1410" w:hanging="1410"/>
      </w:pPr>
      <w:rPr>
        <w:rFonts w:cs="Times New Roman" w:hint="default"/>
      </w:rPr>
    </w:lvl>
    <w:lvl w:ilvl="3">
      <w:start w:val="1"/>
      <w:numFmt w:val="decimal"/>
      <w:lvlText w:val="%1.%2.%3.%4"/>
      <w:lvlJc w:val="left"/>
      <w:pPr>
        <w:tabs>
          <w:tab w:val="num" w:pos="1410"/>
        </w:tabs>
        <w:ind w:left="1410" w:hanging="1410"/>
      </w:pPr>
      <w:rPr>
        <w:rFonts w:cs="Times New Roman" w:hint="default"/>
      </w:rPr>
    </w:lvl>
    <w:lvl w:ilvl="4">
      <w:start w:val="1"/>
      <w:numFmt w:val="decimal"/>
      <w:lvlText w:val="%1.%2.%3.%4.%5"/>
      <w:lvlJc w:val="left"/>
      <w:pPr>
        <w:tabs>
          <w:tab w:val="num" w:pos="1410"/>
        </w:tabs>
        <w:ind w:left="1410" w:hanging="141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nsid w:val="7D975018"/>
    <w:multiLevelType w:val="multilevel"/>
    <w:tmpl w:val="0352D812"/>
    <w:lvl w:ilvl="0">
      <w:start w:val="3"/>
      <w:numFmt w:val="decimal"/>
      <w:lvlText w:val="%1"/>
      <w:lvlJc w:val="left"/>
      <w:pPr>
        <w:tabs>
          <w:tab w:val="num" w:pos="360"/>
        </w:tabs>
        <w:ind w:left="360" w:hanging="360"/>
      </w:pPr>
      <w:rPr>
        <w:rFonts w:cs="Times New Roman" w:hint="default"/>
        <w:color w:val="000000"/>
      </w:rPr>
    </w:lvl>
    <w:lvl w:ilvl="1">
      <w:start w:val="4"/>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lvl w:ilvl="0">
        <w:numFmt w:val="bullet"/>
        <w:lvlText w:val="•"/>
        <w:legacy w:legacy="1" w:legacySpace="0" w:legacyIndent="226"/>
        <w:lvlJc w:val="left"/>
        <w:rPr>
          <w:rFonts w:ascii="Times New Roman" w:hAnsi="Times New Roman" w:hint="default"/>
        </w:rPr>
      </w:lvl>
    </w:lvlOverride>
  </w:num>
  <w:num w:numId="13">
    <w:abstractNumId w:val="10"/>
    <w:lvlOverride w:ilvl="0">
      <w:lvl w:ilvl="0">
        <w:numFmt w:val="bullet"/>
        <w:lvlText w:val="•"/>
        <w:legacy w:legacy="1" w:legacySpace="0" w:legacyIndent="216"/>
        <w:lvlJc w:val="left"/>
        <w:rPr>
          <w:rFonts w:ascii="Times New Roman" w:hAnsi="Times New Roman" w:hint="default"/>
        </w:rPr>
      </w:lvl>
    </w:lvlOverride>
  </w:num>
  <w:num w:numId="14">
    <w:abstractNumId w:val="31"/>
  </w:num>
  <w:num w:numId="15">
    <w:abstractNumId w:val="36"/>
  </w:num>
  <w:num w:numId="16">
    <w:abstractNumId w:val="33"/>
  </w:num>
  <w:num w:numId="17">
    <w:abstractNumId w:val="21"/>
  </w:num>
  <w:num w:numId="18">
    <w:abstractNumId w:val="26"/>
  </w:num>
  <w:num w:numId="19">
    <w:abstractNumId w:val="37"/>
  </w:num>
  <w:num w:numId="20">
    <w:abstractNumId w:val="20"/>
  </w:num>
  <w:num w:numId="21">
    <w:abstractNumId w:val="11"/>
  </w:num>
  <w:num w:numId="22">
    <w:abstractNumId w:val="12"/>
  </w:num>
  <w:num w:numId="23">
    <w:abstractNumId w:val="13"/>
  </w:num>
  <w:num w:numId="24">
    <w:abstractNumId w:val="14"/>
  </w:num>
  <w:num w:numId="25">
    <w:abstractNumId w:val="15"/>
  </w:num>
  <w:num w:numId="26">
    <w:abstractNumId w:val="16"/>
  </w:num>
  <w:num w:numId="27">
    <w:abstractNumId w:val="17"/>
  </w:num>
  <w:num w:numId="28">
    <w:abstractNumId w:val="18"/>
  </w:num>
  <w:num w:numId="29">
    <w:abstractNumId w:val="34"/>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30"/>
  </w:num>
  <w:num w:numId="39">
    <w:abstractNumId w:val="29"/>
  </w:num>
  <w:num w:numId="40">
    <w:abstractNumId w:val="23"/>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FAE"/>
    <w:rsid w:val="00003A91"/>
    <w:rsid w:val="00016C5B"/>
    <w:rsid w:val="00046BD1"/>
    <w:rsid w:val="00046EBD"/>
    <w:rsid w:val="00060353"/>
    <w:rsid w:val="00063EAB"/>
    <w:rsid w:val="00064447"/>
    <w:rsid w:val="00066E76"/>
    <w:rsid w:val="00077205"/>
    <w:rsid w:val="000A578C"/>
    <w:rsid w:val="000B2F6E"/>
    <w:rsid w:val="000B3B03"/>
    <w:rsid w:val="000D503C"/>
    <w:rsid w:val="000E4F0C"/>
    <w:rsid w:val="000F2BDD"/>
    <w:rsid w:val="000F658E"/>
    <w:rsid w:val="00104221"/>
    <w:rsid w:val="00135A6B"/>
    <w:rsid w:val="001537D2"/>
    <w:rsid w:val="00155C41"/>
    <w:rsid w:val="001821E7"/>
    <w:rsid w:val="00183EC0"/>
    <w:rsid w:val="00194B96"/>
    <w:rsid w:val="001A6542"/>
    <w:rsid w:val="001B62F0"/>
    <w:rsid w:val="001C0B7C"/>
    <w:rsid w:val="001C597D"/>
    <w:rsid w:val="001D5008"/>
    <w:rsid w:val="001D752C"/>
    <w:rsid w:val="001F0D6D"/>
    <w:rsid w:val="001F72AA"/>
    <w:rsid w:val="002059D6"/>
    <w:rsid w:val="00206FE3"/>
    <w:rsid w:val="00210650"/>
    <w:rsid w:val="002125E6"/>
    <w:rsid w:val="0021472B"/>
    <w:rsid w:val="00233411"/>
    <w:rsid w:val="0025382C"/>
    <w:rsid w:val="00260356"/>
    <w:rsid w:val="00270E50"/>
    <w:rsid w:val="00274E4E"/>
    <w:rsid w:val="002766CF"/>
    <w:rsid w:val="0027798C"/>
    <w:rsid w:val="002957BE"/>
    <w:rsid w:val="002E0535"/>
    <w:rsid w:val="002E1573"/>
    <w:rsid w:val="002E2069"/>
    <w:rsid w:val="002E351D"/>
    <w:rsid w:val="00300C3D"/>
    <w:rsid w:val="00301B49"/>
    <w:rsid w:val="00321AEC"/>
    <w:rsid w:val="00321E90"/>
    <w:rsid w:val="0034389D"/>
    <w:rsid w:val="003524DC"/>
    <w:rsid w:val="0036550A"/>
    <w:rsid w:val="00391316"/>
    <w:rsid w:val="003939D8"/>
    <w:rsid w:val="00395B35"/>
    <w:rsid w:val="003B4129"/>
    <w:rsid w:val="003C09F2"/>
    <w:rsid w:val="003C1788"/>
    <w:rsid w:val="003F6F5E"/>
    <w:rsid w:val="00406A8C"/>
    <w:rsid w:val="00412175"/>
    <w:rsid w:val="00415127"/>
    <w:rsid w:val="0041595F"/>
    <w:rsid w:val="00420693"/>
    <w:rsid w:val="0042430D"/>
    <w:rsid w:val="00451D39"/>
    <w:rsid w:val="00453F3E"/>
    <w:rsid w:val="00460895"/>
    <w:rsid w:val="00473989"/>
    <w:rsid w:val="00473CC7"/>
    <w:rsid w:val="004740A9"/>
    <w:rsid w:val="004A36F7"/>
    <w:rsid w:val="004A76CB"/>
    <w:rsid w:val="00515C22"/>
    <w:rsid w:val="005233A3"/>
    <w:rsid w:val="0053730C"/>
    <w:rsid w:val="00556C5E"/>
    <w:rsid w:val="0056313D"/>
    <w:rsid w:val="00563B21"/>
    <w:rsid w:val="00564A77"/>
    <w:rsid w:val="005810A3"/>
    <w:rsid w:val="00595718"/>
    <w:rsid w:val="005A2A89"/>
    <w:rsid w:val="005B7183"/>
    <w:rsid w:val="005C1443"/>
    <w:rsid w:val="005E4C60"/>
    <w:rsid w:val="005E6574"/>
    <w:rsid w:val="005F1552"/>
    <w:rsid w:val="006025FF"/>
    <w:rsid w:val="0063615B"/>
    <w:rsid w:val="00642C17"/>
    <w:rsid w:val="0064659B"/>
    <w:rsid w:val="006524D6"/>
    <w:rsid w:val="00654581"/>
    <w:rsid w:val="0066001B"/>
    <w:rsid w:val="00660C34"/>
    <w:rsid w:val="006B1973"/>
    <w:rsid w:val="006B718B"/>
    <w:rsid w:val="006D2525"/>
    <w:rsid w:val="006D25CF"/>
    <w:rsid w:val="006D59AF"/>
    <w:rsid w:val="006E43E8"/>
    <w:rsid w:val="006E59E9"/>
    <w:rsid w:val="006F1C29"/>
    <w:rsid w:val="006F7CD3"/>
    <w:rsid w:val="00700A30"/>
    <w:rsid w:val="00704BFB"/>
    <w:rsid w:val="00713D13"/>
    <w:rsid w:val="00717502"/>
    <w:rsid w:val="0072202B"/>
    <w:rsid w:val="0074762D"/>
    <w:rsid w:val="00752C9E"/>
    <w:rsid w:val="00762E93"/>
    <w:rsid w:val="0077397C"/>
    <w:rsid w:val="00773CA6"/>
    <w:rsid w:val="007A3153"/>
    <w:rsid w:val="007A406F"/>
    <w:rsid w:val="007C07C7"/>
    <w:rsid w:val="007D3FE5"/>
    <w:rsid w:val="007D66F5"/>
    <w:rsid w:val="007D777D"/>
    <w:rsid w:val="007F0A0F"/>
    <w:rsid w:val="0080433B"/>
    <w:rsid w:val="00820C7C"/>
    <w:rsid w:val="00821B15"/>
    <w:rsid w:val="00822720"/>
    <w:rsid w:val="00824A84"/>
    <w:rsid w:val="00836244"/>
    <w:rsid w:val="00840708"/>
    <w:rsid w:val="00845771"/>
    <w:rsid w:val="00846FAE"/>
    <w:rsid w:val="00850599"/>
    <w:rsid w:val="00855D44"/>
    <w:rsid w:val="00886157"/>
    <w:rsid w:val="008A4FFB"/>
    <w:rsid w:val="008C3160"/>
    <w:rsid w:val="008E5F93"/>
    <w:rsid w:val="00912336"/>
    <w:rsid w:val="0091267B"/>
    <w:rsid w:val="0092457E"/>
    <w:rsid w:val="0093188C"/>
    <w:rsid w:val="009411F2"/>
    <w:rsid w:val="0096367D"/>
    <w:rsid w:val="009728B4"/>
    <w:rsid w:val="0099051E"/>
    <w:rsid w:val="00996611"/>
    <w:rsid w:val="009C7404"/>
    <w:rsid w:val="009D24EE"/>
    <w:rsid w:val="009D5EEE"/>
    <w:rsid w:val="009E42B9"/>
    <w:rsid w:val="009F2531"/>
    <w:rsid w:val="00A27414"/>
    <w:rsid w:val="00A30B22"/>
    <w:rsid w:val="00A31C04"/>
    <w:rsid w:val="00A42C3A"/>
    <w:rsid w:val="00A46BD6"/>
    <w:rsid w:val="00A62729"/>
    <w:rsid w:val="00AA043B"/>
    <w:rsid w:val="00AA0E96"/>
    <w:rsid w:val="00AA6E79"/>
    <w:rsid w:val="00AD2544"/>
    <w:rsid w:val="00AD5CA3"/>
    <w:rsid w:val="00AE078E"/>
    <w:rsid w:val="00B01247"/>
    <w:rsid w:val="00B039AB"/>
    <w:rsid w:val="00B0627B"/>
    <w:rsid w:val="00B10461"/>
    <w:rsid w:val="00B1761C"/>
    <w:rsid w:val="00B2079A"/>
    <w:rsid w:val="00B24C7F"/>
    <w:rsid w:val="00B35983"/>
    <w:rsid w:val="00B56743"/>
    <w:rsid w:val="00B575CB"/>
    <w:rsid w:val="00B81FD9"/>
    <w:rsid w:val="00B94A16"/>
    <w:rsid w:val="00BA1C9D"/>
    <w:rsid w:val="00BC66E3"/>
    <w:rsid w:val="00BD59FD"/>
    <w:rsid w:val="00BE010D"/>
    <w:rsid w:val="00BE7604"/>
    <w:rsid w:val="00BF3EE6"/>
    <w:rsid w:val="00BF5FA2"/>
    <w:rsid w:val="00C01F73"/>
    <w:rsid w:val="00C03D12"/>
    <w:rsid w:val="00C14530"/>
    <w:rsid w:val="00C2313D"/>
    <w:rsid w:val="00C4508D"/>
    <w:rsid w:val="00C50442"/>
    <w:rsid w:val="00C72AA4"/>
    <w:rsid w:val="00C81366"/>
    <w:rsid w:val="00CC1856"/>
    <w:rsid w:val="00D30D03"/>
    <w:rsid w:val="00D32630"/>
    <w:rsid w:val="00D33ECE"/>
    <w:rsid w:val="00D374EC"/>
    <w:rsid w:val="00D44AAC"/>
    <w:rsid w:val="00D45116"/>
    <w:rsid w:val="00D70F12"/>
    <w:rsid w:val="00D72412"/>
    <w:rsid w:val="00D81F71"/>
    <w:rsid w:val="00DB2B25"/>
    <w:rsid w:val="00DB5639"/>
    <w:rsid w:val="00DC4362"/>
    <w:rsid w:val="00DD25AD"/>
    <w:rsid w:val="00DF2BFB"/>
    <w:rsid w:val="00DF4115"/>
    <w:rsid w:val="00DF7F76"/>
    <w:rsid w:val="00E06699"/>
    <w:rsid w:val="00E06B6D"/>
    <w:rsid w:val="00E12BDA"/>
    <w:rsid w:val="00E174D9"/>
    <w:rsid w:val="00E24733"/>
    <w:rsid w:val="00E4277C"/>
    <w:rsid w:val="00E6170D"/>
    <w:rsid w:val="00E63DB3"/>
    <w:rsid w:val="00E7521D"/>
    <w:rsid w:val="00EB230E"/>
    <w:rsid w:val="00EF06E7"/>
    <w:rsid w:val="00EF0DAA"/>
    <w:rsid w:val="00F12349"/>
    <w:rsid w:val="00F223A5"/>
    <w:rsid w:val="00F3660E"/>
    <w:rsid w:val="00F40DAE"/>
    <w:rsid w:val="00F718BF"/>
    <w:rsid w:val="00F745D8"/>
    <w:rsid w:val="00F83F30"/>
    <w:rsid w:val="00FA0509"/>
    <w:rsid w:val="00FA1E10"/>
    <w:rsid w:val="00FA3F0D"/>
    <w:rsid w:val="00FA5A41"/>
    <w:rsid w:val="00FC53D7"/>
    <w:rsid w:val="00FD10F7"/>
    <w:rsid w:val="00FD4BA7"/>
    <w:rsid w:val="00FE155D"/>
    <w:rsid w:val="00FE7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5:docId w15:val="{D21272D1-F27C-478E-B3B0-05838626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21D"/>
    <w:rPr>
      <w:rFonts w:ascii="Times New Roman" w:eastAsia="Times New Roman" w:hAnsi="Times New Roman"/>
      <w:sz w:val="24"/>
      <w:szCs w:val="24"/>
    </w:rPr>
  </w:style>
  <w:style w:type="paragraph" w:styleId="1">
    <w:name w:val="heading 1"/>
    <w:basedOn w:val="a"/>
    <w:next w:val="a"/>
    <w:link w:val="10"/>
    <w:uiPriority w:val="99"/>
    <w:qFormat/>
    <w:locked/>
    <w:rsid w:val="00912336"/>
    <w:pPr>
      <w:keepNext/>
      <w:jc w:val="center"/>
      <w:outlineLvl w:val="0"/>
    </w:pPr>
    <w:rPr>
      <w:rFonts w:ascii="Cambria" w:eastAsia="Calibri" w:hAnsi="Cambria"/>
      <w:b/>
      <w:bCs/>
      <w:kern w:val="32"/>
      <w:sz w:val="32"/>
      <w:szCs w:val="32"/>
    </w:rPr>
  </w:style>
  <w:style w:type="paragraph" w:styleId="2">
    <w:name w:val="heading 2"/>
    <w:basedOn w:val="a"/>
    <w:next w:val="a"/>
    <w:link w:val="20"/>
    <w:uiPriority w:val="99"/>
    <w:qFormat/>
    <w:locked/>
    <w:rsid w:val="00912336"/>
    <w:pPr>
      <w:keepNext/>
      <w:outlineLvl w:val="1"/>
    </w:pPr>
    <w:rPr>
      <w:rFonts w:ascii="Cambria" w:eastAsia="Calibri"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E351D"/>
    <w:rPr>
      <w:rFonts w:ascii="Cambria" w:hAnsi="Cambria" w:cs="Times New Roman"/>
      <w:b/>
      <w:kern w:val="32"/>
      <w:sz w:val="32"/>
    </w:rPr>
  </w:style>
  <w:style w:type="character" w:customStyle="1" w:styleId="20">
    <w:name w:val="Заголовок 2 Знак"/>
    <w:link w:val="2"/>
    <w:uiPriority w:val="99"/>
    <w:semiHidden/>
    <w:locked/>
    <w:rsid w:val="002E351D"/>
    <w:rPr>
      <w:rFonts w:ascii="Cambria" w:hAnsi="Cambria" w:cs="Times New Roman"/>
      <w:b/>
      <w:i/>
      <w:sz w:val="28"/>
    </w:rPr>
  </w:style>
  <w:style w:type="paragraph" w:styleId="a3">
    <w:name w:val="header"/>
    <w:basedOn w:val="a"/>
    <w:link w:val="11"/>
    <w:uiPriority w:val="99"/>
    <w:rsid w:val="001F0D6D"/>
    <w:pPr>
      <w:tabs>
        <w:tab w:val="center" w:pos="4677"/>
        <w:tab w:val="right" w:pos="9355"/>
      </w:tabs>
    </w:pPr>
    <w:rPr>
      <w:rFonts w:eastAsia="Calibri"/>
    </w:rPr>
  </w:style>
  <w:style w:type="character" w:customStyle="1" w:styleId="11">
    <w:name w:val="Верхний колонтитул Знак1"/>
    <w:link w:val="a3"/>
    <w:uiPriority w:val="99"/>
    <w:locked/>
    <w:rsid w:val="001F0D6D"/>
    <w:rPr>
      <w:rFonts w:ascii="Times New Roman" w:hAnsi="Times New Roman" w:cs="Times New Roman"/>
      <w:sz w:val="24"/>
      <w:lang w:eastAsia="ru-RU"/>
    </w:rPr>
  </w:style>
  <w:style w:type="paragraph" w:styleId="a4">
    <w:name w:val="footer"/>
    <w:basedOn w:val="a"/>
    <w:link w:val="12"/>
    <w:uiPriority w:val="99"/>
    <w:rsid w:val="001F0D6D"/>
    <w:pPr>
      <w:tabs>
        <w:tab w:val="center" w:pos="4677"/>
        <w:tab w:val="right" w:pos="9355"/>
      </w:tabs>
    </w:pPr>
    <w:rPr>
      <w:rFonts w:eastAsia="Calibri"/>
    </w:rPr>
  </w:style>
  <w:style w:type="character" w:customStyle="1" w:styleId="12">
    <w:name w:val="Нижний колонтитул Знак1"/>
    <w:link w:val="a4"/>
    <w:uiPriority w:val="99"/>
    <w:locked/>
    <w:rsid w:val="001F0D6D"/>
    <w:rPr>
      <w:rFonts w:ascii="Times New Roman" w:hAnsi="Times New Roman" w:cs="Times New Roman"/>
      <w:sz w:val="24"/>
      <w:lang w:eastAsia="ru-RU"/>
    </w:rPr>
  </w:style>
  <w:style w:type="paragraph" w:styleId="a5">
    <w:name w:val="Balloon Text"/>
    <w:basedOn w:val="a"/>
    <w:link w:val="13"/>
    <w:uiPriority w:val="99"/>
    <w:semiHidden/>
    <w:rsid w:val="007D777D"/>
    <w:rPr>
      <w:rFonts w:ascii="Segoe UI" w:eastAsia="Calibri" w:hAnsi="Segoe UI"/>
      <w:sz w:val="18"/>
      <w:szCs w:val="18"/>
    </w:rPr>
  </w:style>
  <w:style w:type="character" w:customStyle="1" w:styleId="13">
    <w:name w:val="Текст выноски Знак1"/>
    <w:link w:val="a5"/>
    <w:uiPriority w:val="99"/>
    <w:semiHidden/>
    <w:locked/>
    <w:rsid w:val="007D777D"/>
    <w:rPr>
      <w:rFonts w:ascii="Segoe UI" w:hAnsi="Segoe UI" w:cs="Times New Roman"/>
      <w:sz w:val="18"/>
      <w:lang w:eastAsia="ru-RU"/>
    </w:rPr>
  </w:style>
  <w:style w:type="paragraph" w:styleId="a6">
    <w:name w:val="List Paragraph"/>
    <w:basedOn w:val="a"/>
    <w:uiPriority w:val="99"/>
    <w:qFormat/>
    <w:rsid w:val="00420693"/>
    <w:pPr>
      <w:ind w:left="720"/>
      <w:contextualSpacing/>
    </w:pPr>
  </w:style>
  <w:style w:type="character" w:styleId="a7">
    <w:name w:val="Hyperlink"/>
    <w:uiPriority w:val="99"/>
    <w:semiHidden/>
    <w:rsid w:val="00FE79D7"/>
    <w:rPr>
      <w:rFonts w:cs="Times New Roman"/>
      <w:color w:val="0000FF"/>
      <w:u w:val="single"/>
    </w:rPr>
  </w:style>
  <w:style w:type="paragraph" w:customStyle="1" w:styleId="ConsNonformat">
    <w:name w:val="ConsNonformat"/>
    <w:uiPriority w:val="99"/>
    <w:rsid w:val="00C01F73"/>
    <w:pPr>
      <w:autoSpaceDE w:val="0"/>
      <w:autoSpaceDN w:val="0"/>
      <w:adjustRightInd w:val="0"/>
    </w:pPr>
    <w:rPr>
      <w:rFonts w:ascii="Times New Roman" w:hAnsi="Times New Roman"/>
    </w:rPr>
  </w:style>
  <w:style w:type="paragraph" w:styleId="a8">
    <w:name w:val="Normal (Web)"/>
    <w:basedOn w:val="a"/>
    <w:uiPriority w:val="99"/>
    <w:rsid w:val="00B81FD9"/>
    <w:pPr>
      <w:spacing w:after="200" w:line="276" w:lineRule="auto"/>
    </w:pPr>
    <w:rPr>
      <w:rFonts w:eastAsia="Calibri"/>
      <w:lang w:eastAsia="en-US"/>
    </w:rPr>
  </w:style>
  <w:style w:type="character" w:customStyle="1" w:styleId="21">
    <w:name w:val="Колонтитул (2)_"/>
    <w:link w:val="22"/>
    <w:uiPriority w:val="99"/>
    <w:locked/>
    <w:rsid w:val="00066E76"/>
  </w:style>
  <w:style w:type="paragraph" w:customStyle="1" w:styleId="22">
    <w:name w:val="Колонтитул (2)"/>
    <w:basedOn w:val="a"/>
    <w:link w:val="21"/>
    <w:uiPriority w:val="99"/>
    <w:rsid w:val="00066E76"/>
    <w:pPr>
      <w:widowControl w:val="0"/>
    </w:pPr>
    <w:rPr>
      <w:rFonts w:ascii="Calibri" w:eastAsia="Calibri" w:hAnsi="Calibri"/>
      <w:sz w:val="20"/>
      <w:szCs w:val="20"/>
    </w:rPr>
  </w:style>
  <w:style w:type="paragraph" w:customStyle="1" w:styleId="xl74">
    <w:name w:val="xl74"/>
    <w:basedOn w:val="a"/>
    <w:uiPriority w:val="99"/>
    <w:rsid w:val="00DB2B25"/>
    <w:pPr>
      <w:spacing w:before="100" w:beforeAutospacing="1" w:after="100" w:afterAutospacing="1"/>
    </w:pPr>
    <w:rPr>
      <w:rFonts w:ascii="Arial" w:eastAsia="Calibri" w:hAnsi="Arial" w:cs="Arial"/>
    </w:rPr>
  </w:style>
  <w:style w:type="paragraph" w:customStyle="1" w:styleId="xl75">
    <w:name w:val="xl75"/>
    <w:basedOn w:val="a"/>
    <w:uiPriority w:val="99"/>
    <w:rsid w:val="00DB2B25"/>
    <w:pPr>
      <w:spacing w:before="100" w:beforeAutospacing="1" w:after="100" w:afterAutospacing="1"/>
    </w:pPr>
    <w:rPr>
      <w:rFonts w:ascii="Arial" w:eastAsia="Calibri" w:hAnsi="Arial" w:cs="Arial"/>
    </w:rPr>
  </w:style>
  <w:style w:type="paragraph" w:customStyle="1" w:styleId="xl76">
    <w:name w:val="xl76"/>
    <w:basedOn w:val="a"/>
    <w:uiPriority w:val="99"/>
    <w:rsid w:val="00DB2B25"/>
    <w:pPr>
      <w:pBdr>
        <w:bottom w:val="single" w:sz="4" w:space="0" w:color="auto"/>
      </w:pBdr>
      <w:spacing w:before="100" w:beforeAutospacing="1" w:after="100" w:afterAutospacing="1"/>
    </w:pPr>
    <w:rPr>
      <w:rFonts w:ascii="Arial" w:eastAsia="Calibri" w:hAnsi="Arial" w:cs="Arial"/>
    </w:rPr>
  </w:style>
  <w:style w:type="paragraph" w:customStyle="1" w:styleId="xl77">
    <w:name w:val="xl77"/>
    <w:basedOn w:val="a"/>
    <w:uiPriority w:val="99"/>
    <w:rsid w:val="00DB2B25"/>
    <w:pPr>
      <w:spacing w:before="100" w:beforeAutospacing="1" w:after="100" w:afterAutospacing="1"/>
    </w:pPr>
    <w:rPr>
      <w:rFonts w:ascii="Arial" w:eastAsia="Calibri" w:hAnsi="Arial" w:cs="Arial"/>
    </w:rPr>
  </w:style>
  <w:style w:type="paragraph" w:customStyle="1" w:styleId="xl78">
    <w:name w:val="xl78"/>
    <w:basedOn w:val="a"/>
    <w:uiPriority w:val="99"/>
    <w:rsid w:val="00DB2B2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Calibri" w:hAnsi="Arial" w:cs="Arial"/>
    </w:rPr>
  </w:style>
  <w:style w:type="paragraph" w:customStyle="1" w:styleId="xl79">
    <w:name w:val="xl79"/>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Calibri" w:hAnsi="Arial" w:cs="Arial"/>
    </w:rPr>
  </w:style>
  <w:style w:type="paragraph" w:customStyle="1" w:styleId="xl80">
    <w:name w:val="xl80"/>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Calibri" w:hAnsi="Arial" w:cs="Arial"/>
    </w:rPr>
  </w:style>
  <w:style w:type="paragraph" w:customStyle="1" w:styleId="xl81">
    <w:name w:val="xl81"/>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rPr>
  </w:style>
  <w:style w:type="paragraph" w:customStyle="1" w:styleId="xl82">
    <w:name w:val="xl82"/>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rPr>
  </w:style>
  <w:style w:type="paragraph" w:customStyle="1" w:styleId="xl83">
    <w:name w:val="xl83"/>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rPr>
  </w:style>
  <w:style w:type="paragraph" w:customStyle="1" w:styleId="xl84">
    <w:name w:val="xl84"/>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Calibri" w:hAnsi="Arial" w:cs="Arial"/>
      <w:color w:val="000000"/>
    </w:rPr>
  </w:style>
  <w:style w:type="paragraph" w:customStyle="1" w:styleId="xl85">
    <w:name w:val="xl85"/>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rPr>
  </w:style>
  <w:style w:type="paragraph" w:customStyle="1" w:styleId="xl86">
    <w:name w:val="xl86"/>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rPr>
  </w:style>
  <w:style w:type="paragraph" w:customStyle="1" w:styleId="xl87">
    <w:name w:val="xl87"/>
    <w:basedOn w:val="a"/>
    <w:uiPriority w:val="99"/>
    <w:rsid w:val="00DB2B25"/>
    <w:pPr>
      <w:pBdr>
        <w:top w:val="single" w:sz="4" w:space="0" w:color="auto"/>
        <w:left w:val="single" w:sz="4" w:space="0" w:color="auto"/>
        <w:bottom w:val="single" w:sz="4" w:space="0" w:color="auto"/>
        <w:right w:val="single" w:sz="4" w:space="0" w:color="auto"/>
      </w:pBdr>
      <w:shd w:val="clear" w:color="FFFFC0" w:fill="FFFFFF"/>
      <w:spacing w:before="100" w:beforeAutospacing="1" w:after="100" w:afterAutospacing="1"/>
    </w:pPr>
    <w:rPr>
      <w:rFonts w:ascii="Arial" w:eastAsia="Calibri" w:hAnsi="Arial" w:cs="Arial"/>
    </w:rPr>
  </w:style>
  <w:style w:type="paragraph" w:customStyle="1" w:styleId="xl88">
    <w:name w:val="xl88"/>
    <w:basedOn w:val="a"/>
    <w:uiPriority w:val="99"/>
    <w:rsid w:val="00DB2B25"/>
    <w:pPr>
      <w:pBdr>
        <w:top w:val="single" w:sz="4" w:space="0" w:color="auto"/>
        <w:left w:val="single" w:sz="4" w:space="0" w:color="auto"/>
        <w:bottom w:val="single" w:sz="4" w:space="0" w:color="auto"/>
        <w:right w:val="single" w:sz="4" w:space="0" w:color="auto"/>
      </w:pBdr>
      <w:shd w:val="clear" w:color="FFFFC0" w:fill="FFFFFF"/>
      <w:spacing w:before="100" w:beforeAutospacing="1" w:after="100" w:afterAutospacing="1"/>
      <w:textAlignment w:val="center"/>
    </w:pPr>
    <w:rPr>
      <w:rFonts w:ascii="Arial" w:eastAsia="Calibri" w:hAnsi="Arial" w:cs="Arial"/>
    </w:rPr>
  </w:style>
  <w:style w:type="paragraph" w:customStyle="1" w:styleId="xl89">
    <w:name w:val="xl89"/>
    <w:basedOn w:val="a"/>
    <w:uiPriority w:val="99"/>
    <w:rsid w:val="00DB2B25"/>
    <w:pPr>
      <w:pBdr>
        <w:top w:val="single" w:sz="4" w:space="0" w:color="auto"/>
        <w:left w:val="single" w:sz="4" w:space="0" w:color="auto"/>
        <w:bottom w:val="single" w:sz="4" w:space="0" w:color="auto"/>
        <w:right w:val="single" w:sz="4" w:space="0" w:color="auto"/>
      </w:pBdr>
      <w:shd w:val="clear" w:color="FFFFC0" w:fill="FFFFFF"/>
      <w:spacing w:before="100" w:beforeAutospacing="1" w:after="100" w:afterAutospacing="1"/>
      <w:jc w:val="center"/>
      <w:textAlignment w:val="center"/>
    </w:pPr>
    <w:rPr>
      <w:rFonts w:ascii="Arial" w:eastAsia="Calibri" w:hAnsi="Arial" w:cs="Arial"/>
    </w:rPr>
  </w:style>
  <w:style w:type="paragraph" w:customStyle="1" w:styleId="xl90">
    <w:name w:val="xl90"/>
    <w:basedOn w:val="a"/>
    <w:uiPriority w:val="99"/>
    <w:rsid w:val="00DB2B25"/>
    <w:pPr>
      <w:pBdr>
        <w:top w:val="single" w:sz="4" w:space="0" w:color="auto"/>
        <w:left w:val="single" w:sz="4" w:space="0" w:color="auto"/>
        <w:bottom w:val="single" w:sz="4" w:space="0" w:color="auto"/>
        <w:right w:val="single" w:sz="4" w:space="0" w:color="auto"/>
      </w:pBdr>
      <w:shd w:val="clear" w:color="FFFFC0" w:fill="FFFFFF"/>
      <w:spacing w:before="100" w:beforeAutospacing="1" w:after="100" w:afterAutospacing="1"/>
      <w:jc w:val="center"/>
      <w:textAlignment w:val="center"/>
    </w:pPr>
    <w:rPr>
      <w:rFonts w:ascii="Arial" w:eastAsia="Calibri" w:hAnsi="Arial" w:cs="Arial"/>
    </w:rPr>
  </w:style>
  <w:style w:type="paragraph" w:customStyle="1" w:styleId="xl91">
    <w:name w:val="xl91"/>
    <w:basedOn w:val="a"/>
    <w:uiPriority w:val="99"/>
    <w:rsid w:val="00DB2B25"/>
    <w:pPr>
      <w:pBdr>
        <w:top w:val="single" w:sz="4" w:space="0" w:color="auto"/>
        <w:left w:val="single" w:sz="4" w:space="0" w:color="auto"/>
        <w:bottom w:val="single" w:sz="4" w:space="0" w:color="auto"/>
        <w:right w:val="single" w:sz="4" w:space="0" w:color="auto"/>
      </w:pBdr>
      <w:shd w:val="clear" w:color="FFFFC0" w:fill="FFFFFF"/>
      <w:spacing w:before="100" w:beforeAutospacing="1" w:after="100" w:afterAutospacing="1"/>
      <w:jc w:val="center"/>
      <w:textAlignment w:val="center"/>
    </w:pPr>
    <w:rPr>
      <w:rFonts w:ascii="Arial" w:eastAsia="Calibri" w:hAnsi="Arial" w:cs="Arial"/>
    </w:rPr>
  </w:style>
  <w:style w:type="paragraph" w:customStyle="1" w:styleId="xl92">
    <w:name w:val="xl92"/>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Calibri" w:hAnsi="Arial" w:cs="Arial"/>
    </w:rPr>
  </w:style>
  <w:style w:type="paragraph" w:customStyle="1" w:styleId="xl93">
    <w:name w:val="xl93"/>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Calibri" w:hAnsi="Arial" w:cs="Arial"/>
    </w:rPr>
  </w:style>
  <w:style w:type="paragraph" w:customStyle="1" w:styleId="xl94">
    <w:name w:val="xl94"/>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rPr>
  </w:style>
  <w:style w:type="paragraph" w:customStyle="1" w:styleId="xl95">
    <w:name w:val="xl95"/>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Calibri" w:hAnsi="Arial" w:cs="Arial"/>
      <w:color w:val="000000"/>
    </w:rPr>
  </w:style>
  <w:style w:type="paragraph" w:customStyle="1" w:styleId="xl96">
    <w:name w:val="xl96"/>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rPr>
  </w:style>
  <w:style w:type="paragraph" w:customStyle="1" w:styleId="xl97">
    <w:name w:val="xl97"/>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rPr>
  </w:style>
  <w:style w:type="paragraph" w:customStyle="1" w:styleId="xl98">
    <w:name w:val="xl98"/>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Calibri" w:hAnsi="Arial" w:cs="Arial"/>
      <w:sz w:val="16"/>
      <w:szCs w:val="16"/>
    </w:rPr>
  </w:style>
  <w:style w:type="paragraph" w:customStyle="1" w:styleId="xl99">
    <w:name w:val="xl99"/>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Calibri" w:hAnsi="Arial" w:cs="Arial"/>
      <w:sz w:val="16"/>
      <w:szCs w:val="16"/>
    </w:rPr>
  </w:style>
  <w:style w:type="paragraph" w:customStyle="1" w:styleId="xl100">
    <w:name w:val="xl100"/>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Calibri" w:hAnsi="Arial" w:cs="Arial"/>
      <w:sz w:val="16"/>
      <w:szCs w:val="16"/>
    </w:rPr>
  </w:style>
  <w:style w:type="paragraph" w:customStyle="1" w:styleId="xl101">
    <w:name w:val="xl101"/>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Calibri" w:hAnsi="Arial" w:cs="Arial"/>
      <w:sz w:val="16"/>
      <w:szCs w:val="16"/>
    </w:rPr>
  </w:style>
  <w:style w:type="paragraph" w:customStyle="1" w:styleId="xl102">
    <w:name w:val="xl102"/>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Calibri" w:hAnsi="Arial" w:cs="Arial"/>
      <w:sz w:val="16"/>
      <w:szCs w:val="16"/>
    </w:rPr>
  </w:style>
  <w:style w:type="paragraph" w:customStyle="1" w:styleId="xl103">
    <w:name w:val="xl103"/>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Calibri" w:hAnsi="Arial" w:cs="Arial"/>
      <w:sz w:val="16"/>
      <w:szCs w:val="16"/>
    </w:rPr>
  </w:style>
  <w:style w:type="paragraph" w:customStyle="1" w:styleId="xl104">
    <w:name w:val="xl104"/>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Calibri" w:hAnsi="Arial" w:cs="Arial"/>
    </w:rPr>
  </w:style>
  <w:style w:type="paragraph" w:customStyle="1" w:styleId="xl105">
    <w:name w:val="xl105"/>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Calibri" w:hAnsi="Arial" w:cs="Arial"/>
    </w:rPr>
  </w:style>
  <w:style w:type="paragraph" w:customStyle="1" w:styleId="xl106">
    <w:name w:val="xl106"/>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rPr>
  </w:style>
  <w:style w:type="paragraph" w:customStyle="1" w:styleId="xl107">
    <w:name w:val="xl107"/>
    <w:basedOn w:val="a"/>
    <w:uiPriority w:val="99"/>
    <w:rsid w:val="00DB2B25"/>
    <w:pPr>
      <w:spacing w:before="100" w:beforeAutospacing="1" w:after="100" w:afterAutospacing="1"/>
    </w:pPr>
    <w:rPr>
      <w:rFonts w:ascii="Arial" w:eastAsia="Calibri" w:hAnsi="Arial" w:cs="Arial"/>
    </w:rPr>
  </w:style>
  <w:style w:type="paragraph" w:customStyle="1" w:styleId="xl108">
    <w:name w:val="xl108"/>
    <w:basedOn w:val="a"/>
    <w:uiPriority w:val="99"/>
    <w:rsid w:val="00DB2B25"/>
    <w:pPr>
      <w:pBdr>
        <w:top w:val="single" w:sz="4" w:space="0" w:color="auto"/>
        <w:left w:val="single" w:sz="4" w:space="0" w:color="auto"/>
        <w:bottom w:val="single" w:sz="4" w:space="0" w:color="auto"/>
        <w:right w:val="single" w:sz="4" w:space="0" w:color="auto"/>
      </w:pBdr>
      <w:shd w:val="clear" w:color="FFFFC0" w:fill="FFFFFF"/>
      <w:spacing w:before="100" w:beforeAutospacing="1" w:after="100" w:afterAutospacing="1"/>
      <w:jc w:val="center"/>
      <w:textAlignment w:val="center"/>
    </w:pPr>
    <w:rPr>
      <w:rFonts w:ascii="Arial" w:eastAsia="Calibri" w:hAnsi="Arial" w:cs="Arial"/>
    </w:rPr>
  </w:style>
  <w:style w:type="paragraph" w:customStyle="1" w:styleId="xl109">
    <w:name w:val="xl109"/>
    <w:basedOn w:val="a"/>
    <w:uiPriority w:val="99"/>
    <w:rsid w:val="00DB2B25"/>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Calibri" w:hAnsi="Arial" w:cs="Arial"/>
    </w:rPr>
  </w:style>
  <w:style w:type="paragraph" w:customStyle="1" w:styleId="xl110">
    <w:name w:val="xl110"/>
    <w:basedOn w:val="a"/>
    <w:uiPriority w:val="99"/>
    <w:rsid w:val="00DB2B25"/>
    <w:pPr>
      <w:pBdr>
        <w:top w:val="single" w:sz="4" w:space="0" w:color="000000"/>
        <w:left w:val="single" w:sz="4" w:space="0" w:color="000000"/>
      </w:pBdr>
      <w:spacing w:before="100" w:beforeAutospacing="1" w:after="100" w:afterAutospacing="1"/>
      <w:jc w:val="center"/>
      <w:textAlignment w:val="center"/>
    </w:pPr>
    <w:rPr>
      <w:rFonts w:ascii="Arial" w:eastAsia="Calibri" w:hAnsi="Arial" w:cs="Arial"/>
    </w:rPr>
  </w:style>
  <w:style w:type="paragraph" w:customStyle="1" w:styleId="xl111">
    <w:name w:val="xl111"/>
    <w:basedOn w:val="a"/>
    <w:uiPriority w:val="99"/>
    <w:rsid w:val="00DB2B25"/>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Calibri" w:hAnsi="Arial" w:cs="Arial"/>
    </w:rPr>
  </w:style>
  <w:style w:type="paragraph" w:customStyle="1" w:styleId="xl112">
    <w:name w:val="xl112"/>
    <w:basedOn w:val="a"/>
    <w:uiPriority w:val="99"/>
    <w:rsid w:val="00DB2B25"/>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Calibri" w:hAnsi="Arial" w:cs="Arial"/>
    </w:rPr>
  </w:style>
  <w:style w:type="paragraph" w:customStyle="1" w:styleId="xl113">
    <w:name w:val="xl113"/>
    <w:basedOn w:val="a"/>
    <w:uiPriority w:val="99"/>
    <w:rsid w:val="00DB2B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rPr>
  </w:style>
  <w:style w:type="paragraph" w:customStyle="1" w:styleId="xl114">
    <w:name w:val="xl114"/>
    <w:basedOn w:val="a"/>
    <w:uiPriority w:val="99"/>
    <w:rsid w:val="00DB2B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rPr>
  </w:style>
  <w:style w:type="paragraph" w:customStyle="1" w:styleId="xl115">
    <w:name w:val="xl115"/>
    <w:basedOn w:val="a"/>
    <w:uiPriority w:val="99"/>
    <w:rsid w:val="00DB2B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rPr>
  </w:style>
  <w:style w:type="paragraph" w:customStyle="1" w:styleId="xl116">
    <w:name w:val="xl116"/>
    <w:basedOn w:val="a"/>
    <w:uiPriority w:val="99"/>
    <w:rsid w:val="00DB2B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rPr>
  </w:style>
  <w:style w:type="paragraph" w:customStyle="1" w:styleId="xl117">
    <w:name w:val="xl117"/>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Calibri" w:hAnsi="Arial" w:cs="Arial"/>
    </w:rPr>
  </w:style>
  <w:style w:type="paragraph" w:customStyle="1" w:styleId="xl118">
    <w:name w:val="xl118"/>
    <w:basedOn w:val="a"/>
    <w:uiPriority w:val="99"/>
    <w:rsid w:val="00DB2B25"/>
    <w:pPr>
      <w:pBdr>
        <w:top w:val="single" w:sz="4" w:space="0" w:color="auto"/>
        <w:left w:val="single" w:sz="4" w:space="0" w:color="auto"/>
        <w:bottom w:val="single" w:sz="4" w:space="0" w:color="auto"/>
        <w:right w:val="single" w:sz="4" w:space="0" w:color="auto"/>
      </w:pBdr>
      <w:shd w:val="clear" w:color="FFFFC0" w:fill="FFFFFF"/>
      <w:spacing w:before="100" w:beforeAutospacing="1" w:after="100" w:afterAutospacing="1"/>
      <w:jc w:val="center"/>
      <w:textAlignment w:val="center"/>
    </w:pPr>
    <w:rPr>
      <w:rFonts w:ascii="Arial" w:eastAsia="Calibri" w:hAnsi="Arial" w:cs="Arial"/>
    </w:rPr>
  </w:style>
  <w:style w:type="paragraph" w:customStyle="1" w:styleId="xl119">
    <w:name w:val="xl119"/>
    <w:basedOn w:val="a"/>
    <w:uiPriority w:val="99"/>
    <w:rsid w:val="00DB2B25"/>
    <w:pPr>
      <w:pBdr>
        <w:top w:val="single" w:sz="4" w:space="0" w:color="000000"/>
        <w:left w:val="single" w:sz="4" w:space="0" w:color="000000"/>
        <w:bottom w:val="single" w:sz="4" w:space="0" w:color="000000"/>
        <w:right w:val="single" w:sz="4" w:space="0" w:color="000000"/>
      </w:pBdr>
      <w:shd w:val="clear" w:color="auto" w:fill="999933"/>
      <w:spacing w:before="100" w:beforeAutospacing="1" w:after="100" w:afterAutospacing="1"/>
      <w:textAlignment w:val="center"/>
    </w:pPr>
    <w:rPr>
      <w:rFonts w:ascii="Arial" w:eastAsia="Calibri" w:hAnsi="Arial" w:cs="Arial"/>
    </w:rPr>
  </w:style>
  <w:style w:type="paragraph" w:customStyle="1" w:styleId="xl120">
    <w:name w:val="xl120"/>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Calibri" w:hAnsi="Arial" w:cs="Arial"/>
      <w:b/>
      <w:bCs/>
    </w:rPr>
  </w:style>
  <w:style w:type="paragraph" w:customStyle="1" w:styleId="xl121">
    <w:name w:val="xl121"/>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b/>
      <w:bCs/>
    </w:rPr>
  </w:style>
  <w:style w:type="paragraph" w:customStyle="1" w:styleId="xl122">
    <w:name w:val="xl122"/>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b/>
      <w:bCs/>
    </w:rPr>
  </w:style>
  <w:style w:type="paragraph" w:customStyle="1" w:styleId="xl123">
    <w:name w:val="xl123"/>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Calibri" w:hAnsi="Arial" w:cs="Arial"/>
      <w:b/>
      <w:bCs/>
    </w:rPr>
  </w:style>
  <w:style w:type="paragraph" w:customStyle="1" w:styleId="xl124">
    <w:name w:val="xl124"/>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b/>
      <w:bCs/>
    </w:rPr>
  </w:style>
  <w:style w:type="paragraph" w:customStyle="1" w:styleId="xl125">
    <w:name w:val="xl125"/>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b/>
      <w:bCs/>
    </w:rPr>
  </w:style>
  <w:style w:type="paragraph" w:customStyle="1" w:styleId="xl126">
    <w:name w:val="xl126"/>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b/>
      <w:bCs/>
    </w:rPr>
  </w:style>
  <w:style w:type="paragraph" w:customStyle="1" w:styleId="xl127">
    <w:name w:val="xl127"/>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Calibri" w:hAnsi="Arial" w:cs="Arial"/>
      <w:b/>
      <w:bCs/>
    </w:rPr>
  </w:style>
  <w:style w:type="paragraph" w:customStyle="1" w:styleId="xl128">
    <w:name w:val="xl128"/>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b/>
      <w:bCs/>
    </w:rPr>
  </w:style>
  <w:style w:type="paragraph" w:customStyle="1" w:styleId="xl129">
    <w:name w:val="xl129"/>
    <w:basedOn w:val="a"/>
    <w:uiPriority w:val="99"/>
    <w:rsid w:val="00DB2B25"/>
    <w:pPr>
      <w:pBdr>
        <w:top w:val="single" w:sz="4" w:space="0" w:color="auto"/>
        <w:left w:val="single" w:sz="4" w:space="0" w:color="auto"/>
        <w:bottom w:val="single" w:sz="4" w:space="0" w:color="auto"/>
        <w:right w:val="single" w:sz="4" w:space="0" w:color="auto"/>
      </w:pBdr>
      <w:shd w:val="clear" w:color="FFFFC0" w:fill="FFFFFF"/>
      <w:spacing w:before="100" w:beforeAutospacing="1" w:after="100" w:afterAutospacing="1"/>
      <w:textAlignment w:val="center"/>
    </w:pPr>
    <w:rPr>
      <w:rFonts w:ascii="Arial" w:eastAsia="Calibri" w:hAnsi="Arial" w:cs="Arial"/>
      <w:b/>
      <w:bCs/>
    </w:rPr>
  </w:style>
  <w:style w:type="paragraph" w:customStyle="1" w:styleId="xl130">
    <w:name w:val="xl130"/>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Calibri" w:hAnsi="Arial" w:cs="Arial"/>
      <w:b/>
      <w:bCs/>
    </w:rPr>
  </w:style>
  <w:style w:type="paragraph" w:customStyle="1" w:styleId="xl131">
    <w:name w:val="xl131"/>
    <w:basedOn w:val="a"/>
    <w:uiPriority w:val="99"/>
    <w:rsid w:val="00DB2B25"/>
    <w:pPr>
      <w:pBdr>
        <w:top w:val="single" w:sz="4" w:space="0" w:color="auto"/>
        <w:left w:val="single" w:sz="4" w:space="0" w:color="auto"/>
        <w:bottom w:val="single" w:sz="4" w:space="0" w:color="auto"/>
        <w:right w:val="single" w:sz="4" w:space="0" w:color="auto"/>
      </w:pBdr>
      <w:shd w:val="clear" w:color="FFFFC0" w:fill="FFFFFF"/>
      <w:spacing w:before="100" w:beforeAutospacing="1" w:after="100" w:afterAutospacing="1"/>
      <w:textAlignment w:val="center"/>
    </w:pPr>
    <w:rPr>
      <w:rFonts w:ascii="Arial" w:eastAsia="Calibri" w:hAnsi="Arial" w:cs="Arial"/>
      <w:b/>
      <w:bCs/>
    </w:rPr>
  </w:style>
  <w:style w:type="paragraph" w:customStyle="1" w:styleId="xl132">
    <w:name w:val="xl132"/>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Calibri" w:hAnsi="Arial" w:cs="Arial"/>
      <w:b/>
      <w:bCs/>
      <w:color w:val="000000"/>
    </w:rPr>
  </w:style>
  <w:style w:type="paragraph" w:customStyle="1" w:styleId="xl133">
    <w:name w:val="xl133"/>
    <w:basedOn w:val="a"/>
    <w:uiPriority w:val="99"/>
    <w:rsid w:val="00DB2B25"/>
    <w:pPr>
      <w:pBdr>
        <w:top w:val="single" w:sz="4" w:space="0" w:color="auto"/>
        <w:left w:val="single" w:sz="4" w:space="0" w:color="auto"/>
        <w:bottom w:val="single" w:sz="4" w:space="0" w:color="auto"/>
        <w:right w:val="single" w:sz="4" w:space="0" w:color="auto"/>
      </w:pBdr>
      <w:shd w:val="clear" w:color="FFFFC0" w:fill="FFFFFF"/>
      <w:spacing w:before="100" w:beforeAutospacing="1" w:after="100" w:afterAutospacing="1"/>
    </w:pPr>
    <w:rPr>
      <w:rFonts w:ascii="Arial" w:eastAsia="Calibri" w:hAnsi="Arial" w:cs="Arial"/>
      <w:b/>
      <w:bCs/>
    </w:rPr>
  </w:style>
  <w:style w:type="paragraph" w:customStyle="1" w:styleId="xl134">
    <w:name w:val="xl134"/>
    <w:basedOn w:val="a"/>
    <w:uiPriority w:val="99"/>
    <w:rsid w:val="00DB2B25"/>
    <w:pPr>
      <w:pBdr>
        <w:top w:val="single" w:sz="4" w:space="0" w:color="auto"/>
        <w:left w:val="single" w:sz="4" w:space="0" w:color="auto"/>
        <w:bottom w:val="single" w:sz="4" w:space="0" w:color="auto"/>
        <w:right w:val="single" w:sz="4" w:space="0" w:color="auto"/>
      </w:pBdr>
      <w:shd w:val="clear" w:color="FFFFC0" w:fill="FFFFFF"/>
      <w:spacing w:before="100" w:beforeAutospacing="1" w:after="100" w:afterAutospacing="1"/>
      <w:jc w:val="center"/>
      <w:textAlignment w:val="center"/>
    </w:pPr>
    <w:rPr>
      <w:rFonts w:ascii="Arial" w:eastAsia="Calibri" w:hAnsi="Arial" w:cs="Arial"/>
      <w:b/>
      <w:bCs/>
    </w:rPr>
  </w:style>
  <w:style w:type="paragraph" w:customStyle="1" w:styleId="xl135">
    <w:name w:val="xl135"/>
    <w:basedOn w:val="a"/>
    <w:uiPriority w:val="99"/>
    <w:rsid w:val="00DB2B25"/>
    <w:pPr>
      <w:pBdr>
        <w:top w:val="single" w:sz="4" w:space="0" w:color="auto"/>
        <w:left w:val="single" w:sz="4" w:space="0" w:color="auto"/>
        <w:bottom w:val="single" w:sz="4" w:space="0" w:color="auto"/>
        <w:right w:val="single" w:sz="4" w:space="0" w:color="auto"/>
      </w:pBdr>
      <w:shd w:val="clear" w:color="FFFFC0" w:fill="FFFFFF"/>
      <w:spacing w:before="100" w:beforeAutospacing="1" w:after="100" w:afterAutospacing="1"/>
      <w:jc w:val="center"/>
      <w:textAlignment w:val="center"/>
    </w:pPr>
    <w:rPr>
      <w:rFonts w:ascii="Arial" w:eastAsia="Calibri" w:hAnsi="Arial" w:cs="Arial"/>
      <w:b/>
      <w:bCs/>
    </w:rPr>
  </w:style>
  <w:style w:type="paragraph" w:customStyle="1" w:styleId="xl136">
    <w:name w:val="xl136"/>
    <w:basedOn w:val="a"/>
    <w:uiPriority w:val="99"/>
    <w:rsid w:val="00DB2B25"/>
    <w:pPr>
      <w:pBdr>
        <w:top w:val="single" w:sz="4" w:space="0" w:color="auto"/>
        <w:left w:val="single" w:sz="4" w:space="0" w:color="auto"/>
        <w:bottom w:val="single" w:sz="4" w:space="0" w:color="auto"/>
        <w:right w:val="single" w:sz="4" w:space="0" w:color="auto"/>
      </w:pBdr>
      <w:shd w:val="clear" w:color="FFFFC0" w:fill="FFFFFF"/>
      <w:spacing w:before="100" w:beforeAutospacing="1" w:after="100" w:afterAutospacing="1"/>
      <w:jc w:val="center"/>
      <w:textAlignment w:val="center"/>
    </w:pPr>
    <w:rPr>
      <w:rFonts w:ascii="Arial" w:eastAsia="Calibri" w:hAnsi="Arial" w:cs="Arial"/>
      <w:b/>
      <w:bCs/>
    </w:rPr>
  </w:style>
  <w:style w:type="paragraph" w:customStyle="1" w:styleId="xl137">
    <w:name w:val="xl137"/>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Calibri" w:hAnsi="Arial" w:cs="Arial"/>
      <w:b/>
      <w:bCs/>
    </w:rPr>
  </w:style>
  <w:style w:type="paragraph" w:customStyle="1" w:styleId="xl138">
    <w:name w:val="xl138"/>
    <w:basedOn w:val="a"/>
    <w:uiPriority w:val="99"/>
    <w:rsid w:val="00DB2B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b/>
      <w:bCs/>
    </w:rPr>
  </w:style>
  <w:style w:type="paragraph" w:customStyle="1" w:styleId="xl139">
    <w:name w:val="xl139"/>
    <w:basedOn w:val="a"/>
    <w:uiPriority w:val="99"/>
    <w:rsid w:val="00DB2B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b/>
      <w:bCs/>
    </w:rPr>
  </w:style>
  <w:style w:type="paragraph" w:customStyle="1" w:styleId="xl140">
    <w:name w:val="xl140"/>
    <w:basedOn w:val="a"/>
    <w:uiPriority w:val="99"/>
    <w:rsid w:val="00DB2B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b/>
      <w:bCs/>
    </w:rPr>
  </w:style>
  <w:style w:type="paragraph" w:customStyle="1" w:styleId="xl141">
    <w:name w:val="xl141"/>
    <w:basedOn w:val="a"/>
    <w:uiPriority w:val="99"/>
    <w:rsid w:val="00DB2B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b/>
      <w:bCs/>
    </w:rPr>
  </w:style>
  <w:style w:type="paragraph" w:customStyle="1" w:styleId="xl142">
    <w:name w:val="xl142"/>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b/>
      <w:bCs/>
    </w:rPr>
  </w:style>
  <w:style w:type="paragraph" w:customStyle="1" w:styleId="xl143">
    <w:name w:val="xl143"/>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rPr>
  </w:style>
  <w:style w:type="paragraph" w:customStyle="1" w:styleId="xl144">
    <w:name w:val="xl144"/>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b/>
      <w:bCs/>
    </w:rPr>
  </w:style>
  <w:style w:type="paragraph" w:customStyle="1" w:styleId="xl145">
    <w:name w:val="xl145"/>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rPr>
  </w:style>
  <w:style w:type="paragraph" w:customStyle="1" w:styleId="xl146">
    <w:name w:val="xl146"/>
    <w:basedOn w:val="a"/>
    <w:uiPriority w:val="99"/>
    <w:rsid w:val="00DB2B25"/>
    <w:pPr>
      <w:spacing w:before="100" w:beforeAutospacing="1" w:after="100" w:afterAutospacing="1"/>
    </w:pPr>
    <w:rPr>
      <w:rFonts w:ascii="Arial" w:eastAsia="Calibri" w:hAnsi="Arial" w:cs="Arial"/>
      <w:b/>
      <w:bCs/>
    </w:rPr>
  </w:style>
  <w:style w:type="paragraph" w:customStyle="1" w:styleId="xl147">
    <w:name w:val="xl147"/>
    <w:basedOn w:val="a"/>
    <w:uiPriority w:val="99"/>
    <w:rsid w:val="00DB2B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b/>
      <w:bCs/>
    </w:rPr>
  </w:style>
  <w:style w:type="paragraph" w:customStyle="1" w:styleId="xl148">
    <w:name w:val="xl148"/>
    <w:basedOn w:val="a"/>
    <w:uiPriority w:val="99"/>
    <w:rsid w:val="00DB2B25"/>
    <w:pPr>
      <w:pBdr>
        <w:top w:val="single" w:sz="4" w:space="0" w:color="auto"/>
        <w:left w:val="single" w:sz="4" w:space="0" w:color="auto"/>
        <w:bottom w:val="single" w:sz="4" w:space="0" w:color="auto"/>
        <w:right w:val="single" w:sz="4" w:space="0" w:color="auto"/>
      </w:pBdr>
      <w:shd w:val="clear" w:color="FFFFC0" w:fill="FFFFFF"/>
      <w:spacing w:before="100" w:beforeAutospacing="1" w:after="100" w:afterAutospacing="1"/>
      <w:jc w:val="center"/>
      <w:textAlignment w:val="center"/>
    </w:pPr>
    <w:rPr>
      <w:rFonts w:ascii="Arial" w:eastAsia="Calibri" w:hAnsi="Arial" w:cs="Arial"/>
    </w:rPr>
  </w:style>
  <w:style w:type="paragraph" w:customStyle="1" w:styleId="xl149">
    <w:name w:val="xl149"/>
    <w:basedOn w:val="a"/>
    <w:uiPriority w:val="99"/>
    <w:rsid w:val="00DB2B25"/>
    <w:pPr>
      <w:pBdr>
        <w:top w:val="single" w:sz="4" w:space="0" w:color="auto"/>
        <w:left w:val="single" w:sz="4" w:space="0" w:color="auto"/>
        <w:bottom w:val="single" w:sz="4" w:space="0" w:color="auto"/>
        <w:right w:val="single" w:sz="4" w:space="0" w:color="auto"/>
      </w:pBdr>
      <w:shd w:val="clear" w:color="FFFFC0" w:fill="FFFFFF"/>
      <w:spacing w:before="100" w:beforeAutospacing="1" w:after="100" w:afterAutospacing="1"/>
      <w:jc w:val="center"/>
      <w:textAlignment w:val="center"/>
    </w:pPr>
    <w:rPr>
      <w:rFonts w:ascii="Arial" w:eastAsia="Calibri" w:hAnsi="Arial" w:cs="Arial"/>
    </w:rPr>
  </w:style>
  <w:style w:type="paragraph" w:customStyle="1" w:styleId="xl150">
    <w:name w:val="xl150"/>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rPr>
  </w:style>
  <w:style w:type="paragraph" w:customStyle="1" w:styleId="xl151">
    <w:name w:val="xl151"/>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rPr>
  </w:style>
  <w:style w:type="paragraph" w:customStyle="1" w:styleId="xl152">
    <w:name w:val="xl152"/>
    <w:basedOn w:val="a"/>
    <w:uiPriority w:val="99"/>
    <w:rsid w:val="00DB2B25"/>
    <w:pPr>
      <w:shd w:val="clear" w:color="auto" w:fill="FFFFFF"/>
      <w:spacing w:before="100" w:beforeAutospacing="1" w:after="100" w:afterAutospacing="1"/>
    </w:pPr>
    <w:rPr>
      <w:rFonts w:ascii="Arial" w:eastAsia="Calibri" w:hAnsi="Arial" w:cs="Arial"/>
    </w:rPr>
  </w:style>
  <w:style w:type="paragraph" w:customStyle="1" w:styleId="xl153">
    <w:name w:val="xl153"/>
    <w:basedOn w:val="a"/>
    <w:uiPriority w:val="99"/>
    <w:rsid w:val="00DB2B25"/>
    <w:pPr>
      <w:pBdr>
        <w:top w:val="single" w:sz="4" w:space="0" w:color="auto"/>
        <w:left w:val="single" w:sz="4" w:space="0" w:color="auto"/>
        <w:bottom w:val="single" w:sz="4" w:space="0" w:color="auto"/>
        <w:right w:val="single" w:sz="4" w:space="0" w:color="auto"/>
      </w:pBdr>
      <w:shd w:val="clear" w:color="FFFFC0" w:fill="FFFFFF"/>
      <w:spacing w:before="100" w:beforeAutospacing="1" w:after="100" w:afterAutospacing="1"/>
      <w:jc w:val="center"/>
      <w:textAlignment w:val="center"/>
    </w:pPr>
    <w:rPr>
      <w:rFonts w:ascii="Arial" w:eastAsia="Calibri" w:hAnsi="Arial" w:cs="Arial"/>
    </w:rPr>
  </w:style>
  <w:style w:type="paragraph" w:customStyle="1" w:styleId="xl154">
    <w:name w:val="xl154"/>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b/>
      <w:bCs/>
    </w:rPr>
  </w:style>
  <w:style w:type="paragraph" w:customStyle="1" w:styleId="xl155">
    <w:name w:val="xl155"/>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rPr>
  </w:style>
  <w:style w:type="paragraph" w:customStyle="1" w:styleId="xl156">
    <w:name w:val="xl156"/>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rPr>
  </w:style>
  <w:style w:type="paragraph" w:customStyle="1" w:styleId="xl157">
    <w:name w:val="xl157"/>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b/>
      <w:bCs/>
    </w:rPr>
  </w:style>
  <w:style w:type="paragraph" w:customStyle="1" w:styleId="xl158">
    <w:name w:val="xl158"/>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rPr>
  </w:style>
  <w:style w:type="paragraph" w:customStyle="1" w:styleId="xl159">
    <w:name w:val="xl159"/>
    <w:basedOn w:val="a"/>
    <w:uiPriority w:val="99"/>
    <w:rsid w:val="00DB2B25"/>
    <w:pPr>
      <w:spacing w:before="100" w:beforeAutospacing="1" w:after="100" w:afterAutospacing="1"/>
      <w:jc w:val="center"/>
    </w:pPr>
    <w:rPr>
      <w:rFonts w:ascii="Arial" w:eastAsia="Calibri" w:hAnsi="Arial" w:cs="Arial"/>
    </w:rPr>
  </w:style>
  <w:style w:type="paragraph" w:customStyle="1" w:styleId="xl160">
    <w:name w:val="xl160"/>
    <w:basedOn w:val="a"/>
    <w:uiPriority w:val="99"/>
    <w:rsid w:val="00DB2B25"/>
    <w:pPr>
      <w:spacing w:before="100" w:beforeAutospacing="1" w:after="100" w:afterAutospacing="1"/>
      <w:jc w:val="center"/>
    </w:pPr>
    <w:rPr>
      <w:rFonts w:eastAsia="Calibri"/>
    </w:rPr>
  </w:style>
  <w:style w:type="paragraph" w:customStyle="1" w:styleId="xl161">
    <w:name w:val="xl161"/>
    <w:basedOn w:val="a"/>
    <w:uiPriority w:val="99"/>
    <w:rsid w:val="00DB2B25"/>
    <w:pPr>
      <w:pBdr>
        <w:right w:val="single" w:sz="4" w:space="0" w:color="auto"/>
      </w:pBdr>
      <w:spacing w:before="100" w:beforeAutospacing="1" w:after="100" w:afterAutospacing="1"/>
      <w:jc w:val="center"/>
    </w:pPr>
    <w:rPr>
      <w:rFonts w:eastAsia="Calibri"/>
    </w:rPr>
  </w:style>
  <w:style w:type="paragraph" w:customStyle="1" w:styleId="xl162">
    <w:name w:val="xl162"/>
    <w:basedOn w:val="a"/>
    <w:uiPriority w:val="99"/>
    <w:rsid w:val="00DB2B25"/>
    <w:pPr>
      <w:spacing w:before="100" w:beforeAutospacing="1" w:after="100" w:afterAutospacing="1"/>
      <w:jc w:val="right"/>
    </w:pPr>
    <w:rPr>
      <w:rFonts w:ascii="Arial" w:eastAsia="Calibri" w:hAnsi="Arial" w:cs="Arial"/>
    </w:rPr>
  </w:style>
  <w:style w:type="paragraph" w:customStyle="1" w:styleId="xl163">
    <w:name w:val="xl163"/>
    <w:basedOn w:val="a"/>
    <w:uiPriority w:val="99"/>
    <w:rsid w:val="00DB2B25"/>
    <w:pPr>
      <w:pBdr>
        <w:right w:val="single" w:sz="4" w:space="0" w:color="auto"/>
      </w:pBdr>
      <w:spacing w:before="100" w:beforeAutospacing="1" w:after="100" w:afterAutospacing="1"/>
    </w:pPr>
    <w:rPr>
      <w:rFonts w:eastAsia="Calibri"/>
    </w:rPr>
  </w:style>
  <w:style w:type="paragraph" w:customStyle="1" w:styleId="xl164">
    <w:name w:val="xl164"/>
    <w:basedOn w:val="a"/>
    <w:uiPriority w:val="99"/>
    <w:rsid w:val="00DB2B25"/>
    <w:pPr>
      <w:pBdr>
        <w:top w:val="single" w:sz="4" w:space="0" w:color="auto"/>
        <w:left w:val="single" w:sz="4" w:space="0" w:color="auto"/>
        <w:bottom w:val="single" w:sz="4" w:space="0" w:color="auto"/>
      </w:pBdr>
      <w:spacing w:before="100" w:beforeAutospacing="1" w:after="100" w:afterAutospacing="1"/>
      <w:jc w:val="center"/>
    </w:pPr>
    <w:rPr>
      <w:rFonts w:ascii="Arial" w:eastAsia="Calibri" w:hAnsi="Arial" w:cs="Arial"/>
    </w:rPr>
  </w:style>
  <w:style w:type="paragraph" w:customStyle="1" w:styleId="xl165">
    <w:name w:val="xl165"/>
    <w:basedOn w:val="a"/>
    <w:uiPriority w:val="99"/>
    <w:rsid w:val="00DB2B25"/>
    <w:pPr>
      <w:pBdr>
        <w:top w:val="single" w:sz="4" w:space="0" w:color="auto"/>
        <w:bottom w:val="single" w:sz="4" w:space="0" w:color="auto"/>
      </w:pBdr>
      <w:spacing w:before="100" w:beforeAutospacing="1" w:after="100" w:afterAutospacing="1"/>
      <w:jc w:val="center"/>
    </w:pPr>
    <w:rPr>
      <w:rFonts w:ascii="Arial" w:eastAsia="Calibri" w:hAnsi="Arial" w:cs="Arial"/>
    </w:rPr>
  </w:style>
  <w:style w:type="paragraph" w:customStyle="1" w:styleId="xl166">
    <w:name w:val="xl166"/>
    <w:basedOn w:val="a"/>
    <w:uiPriority w:val="99"/>
    <w:rsid w:val="00DB2B25"/>
    <w:pPr>
      <w:pBdr>
        <w:top w:val="single" w:sz="4" w:space="0" w:color="auto"/>
        <w:bottom w:val="single" w:sz="4" w:space="0" w:color="auto"/>
      </w:pBdr>
      <w:spacing w:before="100" w:beforeAutospacing="1" w:after="100" w:afterAutospacing="1"/>
    </w:pPr>
    <w:rPr>
      <w:rFonts w:ascii="Arial" w:eastAsia="Calibri" w:hAnsi="Arial" w:cs="Arial"/>
    </w:rPr>
  </w:style>
  <w:style w:type="paragraph" w:customStyle="1" w:styleId="xl167">
    <w:name w:val="xl167"/>
    <w:basedOn w:val="a"/>
    <w:uiPriority w:val="99"/>
    <w:rsid w:val="00DB2B25"/>
    <w:pPr>
      <w:pBdr>
        <w:left w:val="single" w:sz="4" w:space="0" w:color="auto"/>
      </w:pBdr>
      <w:spacing w:before="100" w:beforeAutospacing="1" w:after="100" w:afterAutospacing="1"/>
    </w:pPr>
    <w:rPr>
      <w:rFonts w:ascii="Arial" w:eastAsia="Calibri" w:hAnsi="Arial" w:cs="Arial"/>
    </w:rPr>
  </w:style>
  <w:style w:type="paragraph" w:customStyle="1" w:styleId="xl168">
    <w:name w:val="xl168"/>
    <w:basedOn w:val="a"/>
    <w:uiPriority w:val="99"/>
    <w:rsid w:val="00DB2B25"/>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Calibri" w:hAnsi="Arial" w:cs="Arial"/>
    </w:rPr>
  </w:style>
  <w:style w:type="paragraph" w:customStyle="1" w:styleId="xl169">
    <w:name w:val="xl169"/>
    <w:basedOn w:val="a"/>
    <w:uiPriority w:val="99"/>
    <w:rsid w:val="00DB2B25"/>
    <w:pPr>
      <w:pBdr>
        <w:top w:val="single" w:sz="4" w:space="0" w:color="000000"/>
        <w:left w:val="single" w:sz="4" w:space="0" w:color="auto"/>
        <w:right w:val="single" w:sz="4" w:space="0" w:color="000000"/>
      </w:pBdr>
      <w:spacing w:before="100" w:beforeAutospacing="1" w:after="100" w:afterAutospacing="1"/>
      <w:jc w:val="center"/>
      <w:textAlignment w:val="center"/>
    </w:pPr>
    <w:rPr>
      <w:rFonts w:ascii="Arial" w:eastAsia="Calibri" w:hAnsi="Arial" w:cs="Arial"/>
    </w:rPr>
  </w:style>
  <w:style w:type="paragraph" w:customStyle="1" w:styleId="xl170">
    <w:name w:val="xl170"/>
    <w:basedOn w:val="a"/>
    <w:uiPriority w:val="99"/>
    <w:rsid w:val="00DB2B25"/>
    <w:pPr>
      <w:pBdr>
        <w:left w:val="single" w:sz="4" w:space="0" w:color="auto"/>
      </w:pBdr>
      <w:spacing w:before="100" w:beforeAutospacing="1" w:after="100" w:afterAutospacing="1"/>
    </w:pPr>
    <w:rPr>
      <w:rFonts w:ascii="Arial" w:eastAsia="Calibri" w:hAnsi="Arial" w:cs="Arial"/>
    </w:rPr>
  </w:style>
  <w:style w:type="paragraph" w:customStyle="1" w:styleId="xl171">
    <w:name w:val="xl171"/>
    <w:basedOn w:val="a"/>
    <w:uiPriority w:val="99"/>
    <w:rsid w:val="00DB2B25"/>
    <w:pPr>
      <w:pBdr>
        <w:left w:val="single" w:sz="4" w:space="0" w:color="auto"/>
      </w:pBdr>
      <w:spacing w:before="100" w:beforeAutospacing="1" w:after="100" w:afterAutospacing="1"/>
    </w:pPr>
    <w:rPr>
      <w:rFonts w:ascii="Arial" w:eastAsia="Calibri" w:hAnsi="Arial" w:cs="Arial"/>
    </w:rPr>
  </w:style>
  <w:style w:type="paragraph" w:customStyle="1" w:styleId="xl172">
    <w:name w:val="xl172"/>
    <w:basedOn w:val="a"/>
    <w:uiPriority w:val="99"/>
    <w:rsid w:val="00DB2B25"/>
    <w:pPr>
      <w:pBdr>
        <w:top w:val="single" w:sz="4" w:space="0" w:color="000000"/>
        <w:left w:val="single" w:sz="4" w:space="0" w:color="000000"/>
        <w:bottom w:val="single" w:sz="4" w:space="0" w:color="000000"/>
        <w:right w:val="single" w:sz="4" w:space="0" w:color="auto"/>
      </w:pBdr>
      <w:spacing w:before="100" w:beforeAutospacing="1" w:after="100" w:afterAutospacing="1"/>
      <w:jc w:val="center"/>
      <w:textAlignment w:val="center"/>
    </w:pPr>
    <w:rPr>
      <w:rFonts w:ascii="Arial" w:eastAsia="Calibri" w:hAnsi="Arial" w:cs="Arial"/>
    </w:rPr>
  </w:style>
  <w:style w:type="paragraph" w:customStyle="1" w:styleId="xl173">
    <w:name w:val="xl173"/>
    <w:basedOn w:val="a"/>
    <w:uiPriority w:val="99"/>
    <w:rsid w:val="00DB2B25"/>
    <w:pPr>
      <w:pBdr>
        <w:top w:val="single" w:sz="4" w:space="0" w:color="000000"/>
        <w:left w:val="single" w:sz="4" w:space="0" w:color="000000"/>
        <w:right w:val="single" w:sz="4" w:space="0" w:color="auto"/>
      </w:pBdr>
      <w:spacing w:before="100" w:beforeAutospacing="1" w:after="100" w:afterAutospacing="1"/>
      <w:jc w:val="center"/>
      <w:textAlignment w:val="center"/>
    </w:pPr>
    <w:rPr>
      <w:rFonts w:ascii="Arial" w:eastAsia="Calibri" w:hAnsi="Arial" w:cs="Arial"/>
    </w:rPr>
  </w:style>
  <w:style w:type="paragraph" w:customStyle="1" w:styleId="xl174">
    <w:name w:val="xl174"/>
    <w:basedOn w:val="a"/>
    <w:uiPriority w:val="99"/>
    <w:rsid w:val="00DB2B25"/>
    <w:pPr>
      <w:pBdr>
        <w:right w:val="single" w:sz="4" w:space="0" w:color="auto"/>
      </w:pBdr>
      <w:spacing w:before="100" w:beforeAutospacing="1" w:after="100" w:afterAutospacing="1"/>
    </w:pPr>
    <w:rPr>
      <w:rFonts w:ascii="Arial" w:eastAsia="Calibri" w:hAnsi="Arial" w:cs="Arial"/>
    </w:rPr>
  </w:style>
  <w:style w:type="paragraph" w:customStyle="1" w:styleId="xl175">
    <w:name w:val="xl175"/>
    <w:basedOn w:val="a"/>
    <w:uiPriority w:val="99"/>
    <w:rsid w:val="00DB2B25"/>
    <w:pPr>
      <w:pBdr>
        <w:right w:val="single" w:sz="4" w:space="0" w:color="auto"/>
      </w:pBdr>
      <w:spacing w:before="100" w:beforeAutospacing="1" w:after="100" w:afterAutospacing="1"/>
    </w:pPr>
    <w:rPr>
      <w:rFonts w:ascii="Arial" w:eastAsia="Calibri" w:hAnsi="Arial" w:cs="Arial"/>
    </w:rPr>
  </w:style>
  <w:style w:type="paragraph" w:customStyle="1" w:styleId="xl176">
    <w:name w:val="xl176"/>
    <w:basedOn w:val="a"/>
    <w:uiPriority w:val="99"/>
    <w:rsid w:val="00DB2B25"/>
    <w:pPr>
      <w:spacing w:before="100" w:beforeAutospacing="1" w:after="100" w:afterAutospacing="1"/>
    </w:pPr>
    <w:rPr>
      <w:rFonts w:ascii="Arial" w:eastAsia="Calibri" w:hAnsi="Arial" w:cs="Arial"/>
    </w:rPr>
  </w:style>
  <w:style w:type="paragraph" w:customStyle="1" w:styleId="xl177">
    <w:name w:val="xl177"/>
    <w:basedOn w:val="a"/>
    <w:uiPriority w:val="99"/>
    <w:rsid w:val="00DB2B25"/>
    <w:pPr>
      <w:spacing w:before="100" w:beforeAutospacing="1" w:after="100" w:afterAutospacing="1"/>
      <w:jc w:val="center"/>
    </w:pPr>
    <w:rPr>
      <w:rFonts w:ascii="Arial" w:eastAsia="Calibri" w:hAnsi="Arial" w:cs="Arial"/>
    </w:rPr>
  </w:style>
  <w:style w:type="paragraph" w:customStyle="1" w:styleId="xl178">
    <w:name w:val="xl178"/>
    <w:basedOn w:val="a"/>
    <w:uiPriority w:val="99"/>
    <w:rsid w:val="00DB2B25"/>
    <w:pPr>
      <w:spacing w:before="100" w:beforeAutospacing="1" w:after="100" w:afterAutospacing="1"/>
      <w:jc w:val="right"/>
    </w:pPr>
    <w:rPr>
      <w:rFonts w:ascii="Arial" w:eastAsia="Calibri" w:hAnsi="Arial" w:cs="Arial"/>
    </w:rPr>
  </w:style>
  <w:style w:type="paragraph" w:customStyle="1" w:styleId="xl179">
    <w:name w:val="xl179"/>
    <w:basedOn w:val="a"/>
    <w:uiPriority w:val="99"/>
    <w:rsid w:val="00DB2B25"/>
    <w:pPr>
      <w:spacing w:before="100" w:beforeAutospacing="1" w:after="100" w:afterAutospacing="1"/>
      <w:jc w:val="right"/>
    </w:pPr>
    <w:rPr>
      <w:rFonts w:eastAsia="Calibri"/>
    </w:rPr>
  </w:style>
  <w:style w:type="paragraph" w:customStyle="1" w:styleId="xl180">
    <w:name w:val="xl180"/>
    <w:basedOn w:val="a"/>
    <w:uiPriority w:val="99"/>
    <w:rsid w:val="00DB2B25"/>
    <w:pPr>
      <w:spacing w:before="100" w:beforeAutospacing="1" w:after="100" w:afterAutospacing="1"/>
    </w:pPr>
    <w:rPr>
      <w:rFonts w:eastAsia="Calibri"/>
    </w:rPr>
  </w:style>
  <w:style w:type="paragraph" w:customStyle="1" w:styleId="xl181">
    <w:name w:val="xl181"/>
    <w:basedOn w:val="a"/>
    <w:uiPriority w:val="99"/>
    <w:rsid w:val="00DB2B25"/>
    <w:pPr>
      <w:pBdr>
        <w:right w:val="single" w:sz="4" w:space="0" w:color="auto"/>
      </w:pBdr>
      <w:spacing w:before="100" w:beforeAutospacing="1" w:after="100" w:afterAutospacing="1"/>
    </w:pPr>
    <w:rPr>
      <w:rFonts w:eastAsia="Calibri"/>
    </w:rPr>
  </w:style>
  <w:style w:type="paragraph" w:customStyle="1" w:styleId="xl182">
    <w:name w:val="xl182"/>
    <w:basedOn w:val="a"/>
    <w:uiPriority w:val="99"/>
    <w:rsid w:val="00DB2B25"/>
    <w:pPr>
      <w:spacing w:before="100" w:beforeAutospacing="1" w:after="100" w:afterAutospacing="1"/>
      <w:jc w:val="center"/>
      <w:textAlignment w:val="top"/>
    </w:pPr>
    <w:rPr>
      <w:rFonts w:ascii="Arial" w:eastAsia="Calibri" w:hAnsi="Arial" w:cs="Arial"/>
    </w:rPr>
  </w:style>
  <w:style w:type="character" w:styleId="a9">
    <w:name w:val="FollowedHyperlink"/>
    <w:uiPriority w:val="99"/>
    <w:rsid w:val="00DB2B25"/>
    <w:rPr>
      <w:rFonts w:cs="Times New Roman"/>
      <w:color w:val="800080"/>
      <w:u w:val="single"/>
    </w:rPr>
  </w:style>
  <w:style w:type="paragraph" w:customStyle="1" w:styleId="ConsNormal">
    <w:name w:val="ConsNormal"/>
    <w:uiPriority w:val="99"/>
    <w:rsid w:val="00912336"/>
    <w:pPr>
      <w:widowControl w:val="0"/>
      <w:autoSpaceDE w:val="0"/>
      <w:autoSpaceDN w:val="0"/>
      <w:ind w:right="19772" w:firstLine="720"/>
    </w:pPr>
    <w:rPr>
      <w:rFonts w:ascii="Arial" w:hAnsi="Arial" w:cs="Arial"/>
    </w:rPr>
  </w:style>
  <w:style w:type="paragraph" w:customStyle="1" w:styleId="ConsTitle">
    <w:name w:val="ConsTitle"/>
    <w:uiPriority w:val="99"/>
    <w:rsid w:val="00912336"/>
    <w:pPr>
      <w:widowControl w:val="0"/>
      <w:autoSpaceDE w:val="0"/>
      <w:autoSpaceDN w:val="0"/>
      <w:ind w:right="19772"/>
    </w:pPr>
    <w:rPr>
      <w:rFonts w:ascii="Arial" w:hAnsi="Arial" w:cs="Arial"/>
      <w:b/>
      <w:bCs/>
      <w:sz w:val="16"/>
      <w:szCs w:val="16"/>
    </w:rPr>
  </w:style>
  <w:style w:type="character" w:styleId="aa">
    <w:name w:val="page number"/>
    <w:uiPriority w:val="99"/>
    <w:rsid w:val="00912336"/>
    <w:rPr>
      <w:rFonts w:cs="Times New Roman"/>
    </w:rPr>
  </w:style>
  <w:style w:type="paragraph" w:customStyle="1" w:styleId="ConsPlusTitle">
    <w:name w:val="ConsPlusTitle"/>
    <w:uiPriority w:val="99"/>
    <w:rsid w:val="00912336"/>
    <w:pPr>
      <w:widowControl w:val="0"/>
      <w:autoSpaceDE w:val="0"/>
      <w:autoSpaceDN w:val="0"/>
      <w:adjustRightInd w:val="0"/>
    </w:pPr>
    <w:rPr>
      <w:rFonts w:ascii="Times New Roman" w:hAnsi="Times New Roman"/>
      <w:b/>
      <w:bCs/>
      <w:sz w:val="24"/>
      <w:szCs w:val="24"/>
    </w:rPr>
  </w:style>
  <w:style w:type="paragraph" w:customStyle="1" w:styleId="ConsPlusNormal">
    <w:name w:val="ConsPlusNormal"/>
    <w:uiPriority w:val="99"/>
    <w:rsid w:val="00912336"/>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12336"/>
    <w:pPr>
      <w:widowControl w:val="0"/>
      <w:autoSpaceDE w:val="0"/>
      <w:autoSpaceDN w:val="0"/>
      <w:adjustRightInd w:val="0"/>
    </w:pPr>
    <w:rPr>
      <w:rFonts w:ascii="Courier New" w:hAnsi="Courier New" w:cs="Courier New"/>
    </w:rPr>
  </w:style>
  <w:style w:type="character" w:customStyle="1" w:styleId="ab">
    <w:name w:val="Знак Знак"/>
    <w:uiPriority w:val="99"/>
    <w:rsid w:val="00912336"/>
  </w:style>
  <w:style w:type="character" w:customStyle="1" w:styleId="14">
    <w:name w:val="Знак Знак1"/>
    <w:uiPriority w:val="99"/>
    <w:rsid w:val="00912336"/>
  </w:style>
  <w:style w:type="paragraph" w:customStyle="1" w:styleId="15">
    <w:name w:val="Стиль1"/>
    <w:basedOn w:val="a"/>
    <w:uiPriority w:val="99"/>
    <w:rsid w:val="00912336"/>
    <w:pPr>
      <w:suppressAutoHyphens/>
      <w:jc w:val="center"/>
    </w:pPr>
    <w:rPr>
      <w:rFonts w:eastAsia="Calibri"/>
      <w:b/>
      <w:caps/>
      <w:sz w:val="28"/>
      <w:szCs w:val="20"/>
      <w:lang w:eastAsia="ar-SA"/>
    </w:rPr>
  </w:style>
  <w:style w:type="table" w:styleId="ac">
    <w:name w:val="Table Grid"/>
    <w:basedOn w:val="a1"/>
    <w:uiPriority w:val="99"/>
    <w:locked/>
    <w:rsid w:val="0091233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1D5008"/>
    <w:pPr>
      <w:ind w:left="720"/>
      <w:contextualSpacing/>
    </w:pPr>
    <w:rPr>
      <w:rFonts w:eastAsia="Calibri"/>
    </w:rPr>
  </w:style>
  <w:style w:type="character" w:customStyle="1" w:styleId="Absatz-Standardschriftart">
    <w:name w:val="Absatz-Standardschriftart"/>
    <w:uiPriority w:val="99"/>
    <w:rsid w:val="00C81366"/>
  </w:style>
  <w:style w:type="character" w:customStyle="1" w:styleId="WW8Num10z0">
    <w:name w:val="WW8Num10z0"/>
    <w:uiPriority w:val="99"/>
    <w:rsid w:val="00C81366"/>
  </w:style>
  <w:style w:type="character" w:customStyle="1" w:styleId="17">
    <w:name w:val="Основной шрифт абзаца1"/>
    <w:uiPriority w:val="99"/>
    <w:rsid w:val="00C81366"/>
  </w:style>
  <w:style w:type="character" w:customStyle="1" w:styleId="ad">
    <w:name w:val="Текст выноски Знак"/>
    <w:uiPriority w:val="99"/>
    <w:rsid w:val="00C81366"/>
    <w:rPr>
      <w:rFonts w:ascii="Tahoma" w:hAnsi="Tahoma" w:cs="Tahoma"/>
      <w:sz w:val="16"/>
      <w:szCs w:val="16"/>
    </w:rPr>
  </w:style>
  <w:style w:type="character" w:customStyle="1" w:styleId="ae">
    <w:name w:val="Верхний колонтитул Знак"/>
    <w:uiPriority w:val="99"/>
    <w:rsid w:val="00C81366"/>
    <w:rPr>
      <w:rFonts w:cs="Times New Roman"/>
      <w:sz w:val="24"/>
      <w:szCs w:val="24"/>
    </w:rPr>
  </w:style>
  <w:style w:type="character" w:customStyle="1" w:styleId="af">
    <w:name w:val="Нижний колонтитул Знак"/>
    <w:uiPriority w:val="99"/>
    <w:rsid w:val="00C81366"/>
    <w:rPr>
      <w:rFonts w:cs="Times New Roman"/>
      <w:sz w:val="24"/>
      <w:szCs w:val="24"/>
    </w:rPr>
  </w:style>
  <w:style w:type="paragraph" w:customStyle="1" w:styleId="18">
    <w:name w:val="Заголовок1"/>
    <w:basedOn w:val="a"/>
    <w:next w:val="af0"/>
    <w:uiPriority w:val="99"/>
    <w:rsid w:val="00C81366"/>
    <w:pPr>
      <w:keepNext/>
      <w:suppressAutoHyphens/>
      <w:spacing w:before="240" w:after="120"/>
    </w:pPr>
    <w:rPr>
      <w:rFonts w:ascii="Liberation Sans" w:eastAsia="DejaVu Sans" w:hAnsi="Liberation Sans" w:cs="DejaVu Sans"/>
      <w:sz w:val="28"/>
      <w:szCs w:val="28"/>
      <w:lang w:eastAsia="ar-SA"/>
    </w:rPr>
  </w:style>
  <w:style w:type="paragraph" w:styleId="af0">
    <w:name w:val="Body Text"/>
    <w:basedOn w:val="a"/>
    <w:link w:val="af1"/>
    <w:uiPriority w:val="99"/>
    <w:rsid w:val="00C81366"/>
    <w:pPr>
      <w:suppressAutoHyphens/>
      <w:jc w:val="both"/>
    </w:pPr>
    <w:rPr>
      <w:rFonts w:eastAsia="Calibri"/>
      <w:sz w:val="28"/>
      <w:szCs w:val="20"/>
      <w:lang w:eastAsia="ar-SA"/>
    </w:rPr>
  </w:style>
  <w:style w:type="character" w:customStyle="1" w:styleId="af1">
    <w:name w:val="Основной текст Знак"/>
    <w:link w:val="af0"/>
    <w:uiPriority w:val="99"/>
    <w:locked/>
    <w:rsid w:val="00C81366"/>
    <w:rPr>
      <w:rFonts w:cs="Times New Roman"/>
      <w:sz w:val="28"/>
      <w:lang w:val="ru-RU" w:eastAsia="ar-SA" w:bidi="ar-SA"/>
    </w:rPr>
  </w:style>
  <w:style w:type="paragraph" w:styleId="af2">
    <w:name w:val="List"/>
    <w:basedOn w:val="af0"/>
    <w:uiPriority w:val="99"/>
    <w:rsid w:val="00C81366"/>
  </w:style>
  <w:style w:type="paragraph" w:customStyle="1" w:styleId="19">
    <w:name w:val="Название1"/>
    <w:basedOn w:val="a"/>
    <w:uiPriority w:val="99"/>
    <w:rsid w:val="00C81366"/>
    <w:pPr>
      <w:suppressLineNumbers/>
      <w:suppressAutoHyphens/>
      <w:spacing w:before="120" w:after="120"/>
    </w:pPr>
    <w:rPr>
      <w:rFonts w:eastAsia="Calibri"/>
      <w:i/>
      <w:iCs/>
      <w:lang w:eastAsia="ar-SA"/>
    </w:rPr>
  </w:style>
  <w:style w:type="paragraph" w:customStyle="1" w:styleId="1a">
    <w:name w:val="Указатель1"/>
    <w:basedOn w:val="a"/>
    <w:uiPriority w:val="99"/>
    <w:rsid w:val="00C81366"/>
    <w:pPr>
      <w:suppressLineNumbers/>
      <w:suppressAutoHyphens/>
    </w:pPr>
    <w:rPr>
      <w:rFonts w:eastAsia="Calibri"/>
      <w:lang w:eastAsia="ar-SA"/>
    </w:rPr>
  </w:style>
  <w:style w:type="paragraph" w:customStyle="1" w:styleId="ConsPlusNormal0">
    <w:name w:val="ConsPlusNormal Знак"/>
    <w:uiPriority w:val="99"/>
    <w:rsid w:val="00C81366"/>
    <w:pPr>
      <w:widowControl w:val="0"/>
      <w:suppressAutoHyphens/>
      <w:autoSpaceDE w:val="0"/>
      <w:ind w:firstLine="720"/>
    </w:pPr>
    <w:rPr>
      <w:rFonts w:ascii="Arial" w:hAnsi="Arial" w:cs="Arial"/>
      <w:lang w:eastAsia="ar-SA"/>
    </w:rPr>
  </w:style>
  <w:style w:type="paragraph" w:customStyle="1" w:styleId="af3">
    <w:name w:val="Содержимое таблицы"/>
    <w:basedOn w:val="a"/>
    <w:uiPriority w:val="99"/>
    <w:rsid w:val="00C81366"/>
    <w:pPr>
      <w:suppressLineNumbers/>
      <w:suppressAutoHyphens/>
    </w:pPr>
    <w:rPr>
      <w:rFonts w:eastAsia="Calibri"/>
      <w:lang w:eastAsia="ar-SA"/>
    </w:rPr>
  </w:style>
  <w:style w:type="paragraph" w:customStyle="1" w:styleId="af4">
    <w:name w:val="Заголовок таблицы"/>
    <w:basedOn w:val="af3"/>
    <w:uiPriority w:val="99"/>
    <w:rsid w:val="00C81366"/>
    <w:pPr>
      <w:jc w:val="center"/>
    </w:pPr>
    <w:rPr>
      <w:b/>
      <w:bCs/>
    </w:rPr>
  </w:style>
  <w:style w:type="paragraph" w:customStyle="1" w:styleId="font5">
    <w:name w:val="font5"/>
    <w:basedOn w:val="a"/>
    <w:uiPriority w:val="99"/>
    <w:rsid w:val="00C81366"/>
    <w:pPr>
      <w:spacing w:before="100" w:beforeAutospacing="1" w:after="100" w:afterAutospacing="1"/>
    </w:pPr>
    <w:rPr>
      <w:rFonts w:eastAsia="Calibri"/>
      <w:i/>
      <w:iCs/>
      <w:sz w:val="20"/>
      <w:szCs w:val="20"/>
    </w:rPr>
  </w:style>
  <w:style w:type="paragraph" w:customStyle="1" w:styleId="xl67">
    <w:name w:val="xl67"/>
    <w:basedOn w:val="a"/>
    <w:uiPriority w:val="99"/>
    <w:rsid w:val="00C81366"/>
    <w:pPr>
      <w:spacing w:before="100" w:beforeAutospacing="1" w:after="100" w:afterAutospacing="1"/>
    </w:pPr>
    <w:rPr>
      <w:rFonts w:eastAsia="Calibri"/>
    </w:rPr>
  </w:style>
  <w:style w:type="paragraph" w:customStyle="1" w:styleId="xl68">
    <w:name w:val="xl68"/>
    <w:basedOn w:val="a"/>
    <w:uiPriority w:val="99"/>
    <w:rsid w:val="00C81366"/>
    <w:pPr>
      <w:spacing w:before="100" w:beforeAutospacing="1" w:after="100" w:afterAutospacing="1"/>
    </w:pPr>
    <w:rPr>
      <w:rFonts w:eastAsia="Calibri"/>
    </w:rPr>
  </w:style>
  <w:style w:type="paragraph" w:customStyle="1" w:styleId="xl69">
    <w:name w:val="xl69"/>
    <w:basedOn w:val="a"/>
    <w:uiPriority w:val="99"/>
    <w:rsid w:val="00C81366"/>
    <w:pPr>
      <w:spacing w:before="100" w:beforeAutospacing="1" w:after="100" w:afterAutospacing="1"/>
      <w:jc w:val="right"/>
    </w:pPr>
    <w:rPr>
      <w:rFonts w:eastAsia="Calibri"/>
      <w:i/>
      <w:iCs/>
    </w:rPr>
  </w:style>
  <w:style w:type="paragraph" w:customStyle="1" w:styleId="xl70">
    <w:name w:val="xl70"/>
    <w:basedOn w:val="a"/>
    <w:uiPriority w:val="99"/>
    <w:rsid w:val="00C81366"/>
    <w:pPr>
      <w:spacing w:before="100" w:beforeAutospacing="1" w:after="100" w:afterAutospacing="1"/>
      <w:jc w:val="both"/>
    </w:pPr>
    <w:rPr>
      <w:rFonts w:eastAsia="Calibri"/>
    </w:rPr>
  </w:style>
  <w:style w:type="paragraph" w:customStyle="1" w:styleId="xl71">
    <w:name w:val="xl71"/>
    <w:basedOn w:val="a"/>
    <w:uiPriority w:val="99"/>
    <w:rsid w:val="00C81366"/>
    <w:pPr>
      <w:spacing w:before="100" w:beforeAutospacing="1" w:after="100" w:afterAutospacing="1"/>
      <w:jc w:val="center"/>
    </w:pPr>
    <w:rPr>
      <w:rFonts w:eastAsia="Calibri"/>
    </w:rPr>
  </w:style>
  <w:style w:type="paragraph" w:customStyle="1" w:styleId="xl72">
    <w:name w:val="xl72"/>
    <w:basedOn w:val="a"/>
    <w:uiPriority w:val="99"/>
    <w:rsid w:val="00C81366"/>
    <w:pPr>
      <w:spacing w:before="100" w:beforeAutospacing="1" w:after="100" w:afterAutospacing="1"/>
      <w:jc w:val="center"/>
    </w:pPr>
    <w:rPr>
      <w:rFonts w:eastAsia="Calibri"/>
    </w:rPr>
  </w:style>
  <w:style w:type="paragraph" w:customStyle="1" w:styleId="xl73">
    <w:name w:val="xl73"/>
    <w:basedOn w:val="a"/>
    <w:uiPriority w:val="99"/>
    <w:rsid w:val="00C81366"/>
    <w:pPr>
      <w:spacing w:before="100" w:beforeAutospacing="1" w:after="100" w:afterAutospacing="1"/>
    </w:pPr>
    <w:rPr>
      <w:rFonts w:eastAsia="Calibri"/>
    </w:rPr>
  </w:style>
  <w:style w:type="paragraph" w:styleId="af5">
    <w:name w:val="No Spacing"/>
    <w:uiPriority w:val="99"/>
    <w:qFormat/>
    <w:rsid w:val="00C81366"/>
    <w:pPr>
      <w:suppressAutoHyphens/>
    </w:pPr>
    <w:rPr>
      <w:rFonts w:ascii="Times New Roman" w:hAnsi="Times New Roman"/>
      <w:sz w:val="24"/>
      <w:szCs w:val="24"/>
      <w:lang w:eastAsia="ar-SA"/>
    </w:rPr>
  </w:style>
  <w:style w:type="paragraph" w:customStyle="1" w:styleId="1b">
    <w:name w:val="Знак1"/>
    <w:basedOn w:val="a"/>
    <w:uiPriority w:val="99"/>
    <w:rsid w:val="00C81366"/>
    <w:rPr>
      <w:rFonts w:ascii="Verdana" w:eastAsia="Calibri" w:hAnsi="Verdana" w:cs="Verdana"/>
      <w:sz w:val="20"/>
      <w:szCs w:val="20"/>
      <w:lang w:val="en-US" w:eastAsia="en-US"/>
    </w:rPr>
  </w:style>
  <w:style w:type="character" w:customStyle="1" w:styleId="w">
    <w:name w:val="w"/>
    <w:uiPriority w:val="99"/>
    <w:rsid w:val="00C81366"/>
    <w:rPr>
      <w:rFonts w:cs="Times New Roman"/>
    </w:rPr>
  </w:style>
  <w:style w:type="character" w:styleId="af6">
    <w:name w:val="Emphasis"/>
    <w:uiPriority w:val="99"/>
    <w:qFormat/>
    <w:locked/>
    <w:rsid w:val="00C81366"/>
    <w:rPr>
      <w:rFonts w:cs="Times New Roman"/>
      <w:i/>
      <w:iCs/>
    </w:rPr>
  </w:style>
  <w:style w:type="paragraph" w:customStyle="1" w:styleId="1c">
    <w:name w:val="Без интервала1"/>
    <w:uiPriority w:val="99"/>
    <w:rsid w:val="008C316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688269">
      <w:marLeft w:val="0"/>
      <w:marRight w:val="0"/>
      <w:marTop w:val="0"/>
      <w:marBottom w:val="0"/>
      <w:divBdr>
        <w:top w:val="none" w:sz="0" w:space="0" w:color="auto"/>
        <w:left w:val="none" w:sz="0" w:space="0" w:color="auto"/>
        <w:bottom w:val="none" w:sz="0" w:space="0" w:color="auto"/>
        <w:right w:val="none" w:sz="0" w:space="0" w:color="auto"/>
      </w:divBdr>
    </w:div>
    <w:div w:id="1173688270">
      <w:marLeft w:val="0"/>
      <w:marRight w:val="0"/>
      <w:marTop w:val="0"/>
      <w:marBottom w:val="0"/>
      <w:divBdr>
        <w:top w:val="none" w:sz="0" w:space="0" w:color="auto"/>
        <w:left w:val="none" w:sz="0" w:space="0" w:color="auto"/>
        <w:bottom w:val="none" w:sz="0" w:space="0" w:color="auto"/>
        <w:right w:val="none" w:sz="0" w:space="0" w:color="auto"/>
      </w:divBdr>
    </w:div>
    <w:div w:id="1173688271">
      <w:marLeft w:val="0"/>
      <w:marRight w:val="0"/>
      <w:marTop w:val="0"/>
      <w:marBottom w:val="0"/>
      <w:divBdr>
        <w:top w:val="none" w:sz="0" w:space="0" w:color="auto"/>
        <w:left w:val="none" w:sz="0" w:space="0" w:color="auto"/>
        <w:bottom w:val="none" w:sz="0" w:space="0" w:color="auto"/>
        <w:right w:val="none" w:sz="0" w:space="0" w:color="auto"/>
      </w:divBdr>
    </w:div>
    <w:div w:id="1173688272">
      <w:marLeft w:val="0"/>
      <w:marRight w:val="0"/>
      <w:marTop w:val="0"/>
      <w:marBottom w:val="0"/>
      <w:divBdr>
        <w:top w:val="none" w:sz="0" w:space="0" w:color="auto"/>
        <w:left w:val="none" w:sz="0" w:space="0" w:color="auto"/>
        <w:bottom w:val="none" w:sz="0" w:space="0" w:color="auto"/>
        <w:right w:val="none" w:sz="0" w:space="0" w:color="auto"/>
      </w:divBdr>
    </w:div>
    <w:div w:id="1173688273">
      <w:marLeft w:val="0"/>
      <w:marRight w:val="0"/>
      <w:marTop w:val="0"/>
      <w:marBottom w:val="0"/>
      <w:divBdr>
        <w:top w:val="none" w:sz="0" w:space="0" w:color="auto"/>
        <w:left w:val="none" w:sz="0" w:space="0" w:color="auto"/>
        <w:bottom w:val="none" w:sz="0" w:space="0" w:color="auto"/>
        <w:right w:val="none" w:sz="0" w:space="0" w:color="auto"/>
      </w:divBdr>
    </w:div>
    <w:div w:id="11736882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154BF06B682FB3D89DA232DD617495CD70F383E9DEFF6955060D7D794E1725925DF65948F1B193wEjBB" TargetMode="External"/><Relationship Id="rId13" Type="http://schemas.openxmlformats.org/officeDocument/2006/relationships/hyperlink" Target="consultantplus://offline/ref=C7154BF06B682FB3D89DA232DD617495CD71F287EDD9FF6955060D7D79w4jEB" TargetMode="External"/><Relationship Id="rId18" Type="http://schemas.openxmlformats.org/officeDocument/2006/relationships/hyperlink" Target="consultantplus://offline/ref=C7154BF06B682FB3D89DA232DD617495CD71F881E4D0FF6955060D7D79w4jEB"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25FD7B242D9E563CD9C52BCF80C8101EE9F413EE397326B476E5996A5Ex5jDB" TargetMode="External"/><Relationship Id="rId7" Type="http://schemas.openxmlformats.org/officeDocument/2006/relationships/hyperlink" Target="mailto:novomoshkovo@nso.ru" TargetMode="External"/><Relationship Id="rId12" Type="http://schemas.openxmlformats.org/officeDocument/2006/relationships/hyperlink" Target="consultantplus://offline/ref=C7154BF06B682FB3D89DA232DD617495CD70F880E8D0FF6955060D7D79w4jEB" TargetMode="External"/><Relationship Id="rId17" Type="http://schemas.openxmlformats.org/officeDocument/2006/relationships/hyperlink" Target="consultantplus://offline/ref=C7154BF06B682FB3D89DA232DD617495CE79FA80EFDDFF6955060D7D79w4jEB" TargetMode="External"/><Relationship Id="rId25" Type="http://schemas.openxmlformats.org/officeDocument/2006/relationships/hyperlink" Target="consultantplus://offline/ref=25FD7B242D9E563CD9C52BCF80C8101EEAF01AEE397126B476E5996A5Ex5jDB" TargetMode="External"/><Relationship Id="rId2" Type="http://schemas.openxmlformats.org/officeDocument/2006/relationships/styles" Target="styles.xml"/><Relationship Id="rId16" Type="http://schemas.openxmlformats.org/officeDocument/2006/relationships/hyperlink" Target="consultantplus://offline/ref=C7154BF06B682FB3D89DA224DE0D2A9CC572A58CE4DFF337095956202E471D72D512AF1B0CFCB696E82C70wBj3B" TargetMode="External"/><Relationship Id="rId20" Type="http://schemas.openxmlformats.org/officeDocument/2006/relationships/hyperlink" Target="consultantplus://offline/ref=25FD7B242D9E563CD9C52BCF80C8101EE9F413EE397326B476E5996A5Ex5jDB"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7154BF06B682FB3D89DA232DD617495CE79FB88EDDBFF6955060D7D79w4jEB" TargetMode="External"/><Relationship Id="rId24" Type="http://schemas.openxmlformats.org/officeDocument/2006/relationships/hyperlink" Target="consultantplus://offline/ref=25FD7B242D9E563CD9C52BCF80C8101EE9F412E6307226B476E5996A5Ex5jDB"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C7154BF06B682FB3D89DA224DE0D2A9CC572A58CE5D8F7380C5956202E471D72D512AF1B0CFCB696E82C7FwBjCB" TargetMode="External"/><Relationship Id="rId23" Type="http://schemas.openxmlformats.org/officeDocument/2006/relationships/hyperlink" Target="consultantplus://offline/ref=25FD7B242D9E563CD9C52BCF80C8101EEAFD10E63C7826B476E5996A5Ex5jDB" TargetMode="External"/><Relationship Id="rId28" Type="http://schemas.openxmlformats.org/officeDocument/2006/relationships/header" Target="header2.xml"/><Relationship Id="rId10" Type="http://schemas.openxmlformats.org/officeDocument/2006/relationships/hyperlink" Target="consultantplus://offline/ref=C7154BF06B682FB3D89DA232DD617495CE79FB89EEDCFF6955060D7D794E1725925DF65948F1B195wEjAB" TargetMode="External"/><Relationship Id="rId19" Type="http://schemas.openxmlformats.org/officeDocument/2006/relationships/hyperlink" Target="consultantplus://offline/ref=25FD7B242D9E563CD9C52BCF80C8101EE9F413EE317226B476E5996A5Ex5jDB"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7154BF06B682FB3D89DA232DD617495CE79FB89E8DEFF6955060D7D79w4jEB" TargetMode="External"/><Relationship Id="rId14" Type="http://schemas.openxmlformats.org/officeDocument/2006/relationships/hyperlink" Target="consultantplus://offline/ref=C7154BF06B682FB3D89DA232DD617495CD7CF283E4DDFF6955060D7D79w4jEB" TargetMode="External"/><Relationship Id="rId22" Type="http://schemas.openxmlformats.org/officeDocument/2006/relationships/hyperlink" Target="consultantplus://offline/ref=25FD7B242D9E563CD9C52BCF80C8101EEAFC1AE1397126B476E5996A5Ex5jDB" TargetMode="External"/><Relationship Id="rId27" Type="http://schemas.openxmlformats.org/officeDocument/2006/relationships/footer" Target="footer1.xml"/><Relationship Id="rId30"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20</Pages>
  <Words>8849</Words>
  <Characters>50444</Characters>
  <Application>Microsoft Office Word</Application>
  <DocSecurity>0</DocSecurity>
  <Lines>420</Lines>
  <Paragraphs>118</Paragraphs>
  <ScaleCrop>false</ScaleCrop>
  <Company/>
  <LinksUpToDate>false</LinksUpToDate>
  <CharactersWithSpaces>59175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Пользователь</cp:lastModifiedBy>
  <cp:revision>51</cp:revision>
  <cp:lastPrinted>2022-05-20T03:39:00Z</cp:lastPrinted>
  <dcterms:created xsi:type="dcterms:W3CDTF">2022-05-18T09:59:00Z</dcterms:created>
  <dcterms:modified xsi:type="dcterms:W3CDTF">2024-02-14T03:07:00Z</dcterms:modified>
</cp:coreProperties>
</file>