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3E" w:rsidRPr="009C3C3E" w:rsidRDefault="009C3C3E" w:rsidP="009C3C3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3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9C3C3E" w:rsidRPr="009C3C3E" w:rsidRDefault="009C3C3E" w:rsidP="009C3C3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3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9C3C3E" w:rsidRPr="009C3C3E" w:rsidRDefault="009C3C3E" w:rsidP="009C3C3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3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АВТОМОБИЛЬНЫХ ДОРОГАХ И О ДОРОЖНОЙ ДЕЯТЕЛЬНОСТИ</w:t>
      </w:r>
    </w:p>
    <w:p w:rsidR="009C3C3E" w:rsidRPr="009C3C3E" w:rsidRDefault="009C3C3E" w:rsidP="009C3C3E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3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РОССИЙСКОЙ ФЕДЕРАЦИИ И О ВНЕСЕНИИ ИЗМЕНЕНИЙ В ОТДЕЛЬНЫЕ</w:t>
      </w:r>
    </w:p>
    <w:p w:rsidR="009C3C3E" w:rsidRPr="009C3C3E" w:rsidRDefault="009C3C3E" w:rsidP="009C3C3E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C3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ЗАКОНОДАТЕЛЬНЫЕ АКТЫ РОССИЙСКОЙ ФЕДЕРАЦИИ</w:t>
      </w:r>
    </w:p>
    <w:p w:rsidR="009C3C3E" w:rsidRPr="009C3C3E" w:rsidRDefault="009C3C3E" w:rsidP="009C3C3E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9C3C3E" w:rsidRPr="009C3C3E" w:rsidRDefault="009C3C3E" w:rsidP="009C3C3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9C3C3E" w:rsidRPr="009C3C3E" w:rsidRDefault="009C3C3E" w:rsidP="009C3C3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 октября 2007 года</w:t>
      </w:r>
    </w:p>
    <w:p w:rsidR="009C3C3E" w:rsidRPr="009C3C3E" w:rsidRDefault="009C3C3E" w:rsidP="009C3C3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9C3C3E" w:rsidRPr="009C3C3E" w:rsidRDefault="009C3C3E" w:rsidP="009C3C3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9C3C3E" w:rsidRPr="009C3C3E" w:rsidRDefault="009C3C3E" w:rsidP="009C3C3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 октября 2007 года</w:t>
      </w:r>
    </w:p>
    <w:p w:rsidR="009C3C3E" w:rsidRPr="009C3C3E" w:rsidRDefault="009C3C3E" w:rsidP="009C3C3E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C3C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9C3C3E" w:rsidRPr="009C3C3E" w:rsidRDefault="009C3C3E" w:rsidP="009C3C3E">
      <w:pPr>
        <w:shd w:val="clear" w:color="auto" w:fill="F4F3F8"/>
        <w:spacing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9C3C3E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061" w:history="1">
        <w:r w:rsidRPr="009C3C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Обзор</w:t>
        </w:r>
      </w:hyperlink>
      <w:r w:rsidRPr="009C3C3E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1. Общие положения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1. Сфера действия настоящего Федерального закона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2. Цели настоящего Федерального закона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3. Основные понятия, используемые в настоящем Федеральном законе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 Законодательство об автомобильных дорогах и о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 Классификация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6. Собственность на автомобильные дороги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7. Автомобильные дороги оборонного значения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 Наименования автомобильных дорог и их идентификационные номера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 Исчисление протяженности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10. Единый государственный реестр автомобильных дорог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2.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использования автомобильных дорог и осуществления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 Полномочия органов государственной власти Российской Федерации в области использования автомобильных дорог и осуществления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11.1.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12.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 Полномочия органов местного самоуправления в области использования автомобильных дорог и осуществления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13.1. Оценка соблюдения требований настоящего Федерального закона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13.2.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3. Дорожная деятельность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 Планирование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 Осуществление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 Проектирование, строительство, реконструкция, капитальный ремонт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 Содержание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 Ремонт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19. Прокладка, переустройство, перенос инженерных коммуникаций, их эксплуатация в границах полос отвода и придорожных полос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20. Строительство, реконструкция,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21. Пересечение автомобильных дорог железнодорожными путями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22. Обеспечение автомобильных дорог объектами дорожного сервиса, требования к присоединению стационарных торговых объектов к автомобильным дорогам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 Мобилизационная подготовка автомобильных дорог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4. Особенности использования земельных участков, предназначенных для размещения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 Предоставление земельных участков, находящихся в государственной или муниципальной собственности, для размещения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 Полоса отвода автомобильной дороги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 Придорожные полосы автомобильных дорог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5. Использование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 Общие требования к использованию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28. Права пользователей автомобильными дорогами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29. Обязанности пользователей автомобильными дорогами и иных лиц, осуществляющих использование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30. Временные ограничение или прекращение движения транспортных средств по автомобильным дорогам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31.1. Движение транспортных средств, имеющих разрешенную максимальную массу свыше 12 тонн, по автомобильным дорогам общего пользования федерального значения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6. Финансирование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32.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32.1.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33.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34.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35. Финансирование затрат, связанных с осуществлением дорожной деятельности в отношении частных автомобильных дорог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7. Использование платных автомобильных дорог и автомобильных дорог, содержащих платные участки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36. Решение об использовании автомобильной дороги на платной основе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37. Обеспечение альтернативного бесплатного проезда транспортных средств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38. Строительство, реконструкция и использование платных автомобильных дорог и автомобильных дорог, содержащих платные участки, на основании концессионных соглашений, соглашений о государственно-частном партнерстве, соглашений о муниципально-частном партнерстве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 xml:space="preserve">Статья 39. Особенности предоставления земельных участков, используемых для размещения платной автомобильной дороги общего пользования федерального либо регионального или </w:t>
        </w:r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lastRenderedPageBreak/>
          <w:t>межмуниципального значения или автомобильной дороги федерального либо регионального или межмуниципального значения, содержащей платные участки, на основании концессионных соглашений, и порядок определения арендной платы за указанные земельные участки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40. Использование платной автомобильной дороги или платного участка автомобильной дороги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41. Право льготного проезда или проезда без взимания платы по платным автомобильным дорогам и платным участкам автомобильных дорог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42. Прекращение и приостановление использования платной автомобильной дороги, платного участка автомобильной дороги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8. Особенности осуществления дорожной деятельности в субъектах Российской Федерации - городах федерального значения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43. Особенности осуществления дорожной деятельности в субъектах Российской Федерации - городах федерального значения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9. Международное сотрудничество Российской Федерации в области использования автомобильных дорог и осуществления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44. Международное сотрудничество Российской Федерации в области использования автомобильных дорог и осуществления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45. Участие иностранных юридических лиц, иностранных граждан, лиц без гражданства в использовании автомобильных дорог или осуществлении дорожной деятельности в Российской Федерации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10. Ответственность за нарушение законодательства Российской Федерации об автомобильных дорогах и о дорожной деятельности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46. Ответственность за нарушение законодательства Российской Федерации об автомобильных дорогах и о дорожной деятельности</w:t>
        </w:r>
      </w:hyperlink>
    </w:p>
    <w:p w:rsidR="009C3C3E" w:rsidRPr="009C3C3E" w:rsidRDefault="009C3C3E" w:rsidP="009C3C3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11. Заключительные положения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47. О внесении изменений в Федеральный закон "О безопасности дорожного движения"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48. Утратила силу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49. О внесении изменений в Федеральный закон "О государственном контроле за осуществлением международных автомобильных перевозок и об ответственности на нарушение порядка их выполнения"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50. О внесении изменений в Бюджетный кодекс Российской Федерации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51.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52. О внесении изменения в часть вторую Налогового кодекса Российской Федерации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5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53. О внесении изменений в Земельный кодекс Российской Федерации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6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54. Утратила силу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7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55. О внесении изменений в Кодекс Российской Федерации об административных правонарушениях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8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56. О внесении изменений в Федеральный закон "Об общих принципах организации местного самоуправления в Российской Федерации"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9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57. О внесении изменений в Градостроительный кодекс Российской Федерации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0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58, статья 59. Утратили силу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1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60. О признании утратившими силу и об исключении отдельных положений законодательных актов Российской Федерации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2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61. Действие настоящего Федерального закона во времени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3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 Переходные положения</w:t>
        </w:r>
      </w:hyperlink>
    </w:p>
    <w:p w:rsidR="009C3C3E" w:rsidRPr="009C3C3E" w:rsidRDefault="009C3C3E" w:rsidP="009C3C3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4" w:history="1">
        <w:r w:rsidRPr="009C3C3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63. Вступление в силу настоящего Федерального закона</w:t>
        </w:r>
      </w:hyperlink>
    </w:p>
    <w:p w:rsidR="00EF6A6F" w:rsidRDefault="00EF6A6F">
      <w:bookmarkStart w:id="0" w:name="_GoBack"/>
      <w:bookmarkEnd w:id="0"/>
    </w:p>
    <w:sectPr w:rsidR="00EF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95"/>
    <w:multiLevelType w:val="multilevel"/>
    <w:tmpl w:val="16F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2D"/>
    <w:rsid w:val="0046272D"/>
    <w:rsid w:val="009C3C3E"/>
    <w:rsid w:val="00E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C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9C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3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C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9C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6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72386/065cb2ece2384c5dc7110f72a916a030b523c580/" TargetMode="External"/><Relationship Id="rId18" Type="http://schemas.openxmlformats.org/officeDocument/2006/relationships/hyperlink" Target="http://www.consultant.ru/document/cons_doc_LAW_72386/f1d9836ff6694404e2302fcbf83d558886a7daae/" TargetMode="External"/><Relationship Id="rId26" Type="http://schemas.openxmlformats.org/officeDocument/2006/relationships/hyperlink" Target="http://www.consultant.ru/document/cons_doc_LAW_72386/869deda82c098a4f1995d26080f6eaac03f58a8e/" TargetMode="External"/><Relationship Id="rId39" Type="http://schemas.openxmlformats.org/officeDocument/2006/relationships/hyperlink" Target="http://www.consultant.ru/document/cons_doc_LAW_72386/5cc1c49fd81cc0437144e5ddf4902fdf0fe0a7ea/" TargetMode="External"/><Relationship Id="rId21" Type="http://schemas.openxmlformats.org/officeDocument/2006/relationships/hyperlink" Target="http://www.consultant.ru/document/cons_doc_LAW_72386/be46ea9498d6ef964f9872ec333958751e6ada07/" TargetMode="External"/><Relationship Id="rId34" Type="http://schemas.openxmlformats.org/officeDocument/2006/relationships/hyperlink" Target="http://www.consultant.ru/document/cons_doc_LAW_72386/9cc09a8deae83855697d3cb74d93aab9b89d6e04/" TargetMode="External"/><Relationship Id="rId42" Type="http://schemas.openxmlformats.org/officeDocument/2006/relationships/hyperlink" Target="http://www.consultant.ru/document/cons_doc_LAW_72386/f199713c8ac0ee0ae83d814c9bd8637b674968b1/" TargetMode="External"/><Relationship Id="rId47" Type="http://schemas.openxmlformats.org/officeDocument/2006/relationships/hyperlink" Target="http://www.consultant.ru/document/cons_doc_LAW_72386/5c33a88364e6a1332c45681b146a4e5245aecb67/" TargetMode="External"/><Relationship Id="rId50" Type="http://schemas.openxmlformats.org/officeDocument/2006/relationships/hyperlink" Target="http://www.consultant.ru/document/cons_doc_LAW_72386/d2aea437157f38f2a16107e6fb711fa7234c2729/" TargetMode="External"/><Relationship Id="rId55" Type="http://schemas.openxmlformats.org/officeDocument/2006/relationships/hyperlink" Target="http://www.consultant.ru/document/cons_doc_LAW_72386/ff80c4563c5921ec1912b380b1c4e22ce973b081/" TargetMode="External"/><Relationship Id="rId63" Type="http://schemas.openxmlformats.org/officeDocument/2006/relationships/hyperlink" Target="http://www.consultant.ru/document/cons_doc_LAW_72386/acebdee6eba316c35d3addad13b09e91ad19fd6c/" TargetMode="External"/><Relationship Id="rId68" Type="http://schemas.openxmlformats.org/officeDocument/2006/relationships/hyperlink" Target="http://www.consultant.ru/document/cons_doc_LAW_72386/b52bedf6c528c766bba71435c5b9840933a1a474/" TargetMode="External"/><Relationship Id="rId76" Type="http://schemas.openxmlformats.org/officeDocument/2006/relationships/hyperlink" Target="http://www.consultant.ru/document/cons_doc_LAW_72386/a17b7d627a93fe131227e1aa777cb784fba55459/" TargetMode="External"/><Relationship Id="rId84" Type="http://schemas.openxmlformats.org/officeDocument/2006/relationships/hyperlink" Target="http://www.consultant.ru/document/cons_doc_LAW_72386/8d70f778eea70afff54710344dcf77cc1caf9bac/" TargetMode="External"/><Relationship Id="rId7" Type="http://schemas.openxmlformats.org/officeDocument/2006/relationships/hyperlink" Target="http://www.consultant.ru/document/cons_doc_LAW_72386/01fbae25b3040955277cbd70aa1b907cceda878e/" TargetMode="External"/><Relationship Id="rId71" Type="http://schemas.openxmlformats.org/officeDocument/2006/relationships/hyperlink" Target="http://www.consultant.ru/document/cons_doc_LAW_72386/b9c9d04376498ab508d2bbc34b7161f1616e38c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72386/bdf56ede75a6d6ee5d099b9d711ecac9b33c74f4/" TargetMode="External"/><Relationship Id="rId29" Type="http://schemas.openxmlformats.org/officeDocument/2006/relationships/hyperlink" Target="http://www.consultant.ru/document/cons_doc_LAW_72386/1692e755d61192abb296c96e101a443f4b701edf/" TargetMode="External"/><Relationship Id="rId11" Type="http://schemas.openxmlformats.org/officeDocument/2006/relationships/hyperlink" Target="http://www.consultant.ru/document/cons_doc_LAW_72386/5ddcd0e064846738f3e57b58a40762f5856d7ccc/" TargetMode="External"/><Relationship Id="rId24" Type="http://schemas.openxmlformats.org/officeDocument/2006/relationships/hyperlink" Target="http://www.consultant.ru/document/cons_doc_LAW_72386/08d45a83bc0c9c33a81649abc33045d2a9f7be60/" TargetMode="External"/><Relationship Id="rId32" Type="http://schemas.openxmlformats.org/officeDocument/2006/relationships/hyperlink" Target="http://www.consultant.ru/document/cons_doc_LAW_72386/0d28cd326db8c46d5996a8ce0841babe901b91ad/" TargetMode="External"/><Relationship Id="rId37" Type="http://schemas.openxmlformats.org/officeDocument/2006/relationships/hyperlink" Target="http://www.consultant.ru/document/cons_doc_LAW_72386/d673b5ee62536a25d645825b6130907838510f02/" TargetMode="External"/><Relationship Id="rId40" Type="http://schemas.openxmlformats.org/officeDocument/2006/relationships/hyperlink" Target="http://www.consultant.ru/document/cons_doc_LAW_72386/8225a0b833b4a082cf85752e6cd52d7fa92c111d/" TargetMode="External"/><Relationship Id="rId45" Type="http://schemas.openxmlformats.org/officeDocument/2006/relationships/hyperlink" Target="http://www.consultant.ru/document/cons_doc_LAW_72386/e71ee1958e4ef0b6738e8ca2021046997409dc8f/" TargetMode="External"/><Relationship Id="rId53" Type="http://schemas.openxmlformats.org/officeDocument/2006/relationships/hyperlink" Target="http://www.consultant.ru/document/cons_doc_LAW_72386/ea350e733fe0769f8d5cf535c72bfd1178343942/" TargetMode="External"/><Relationship Id="rId58" Type="http://schemas.openxmlformats.org/officeDocument/2006/relationships/hyperlink" Target="http://www.consultant.ru/document/cons_doc_LAW_72386/21ad2b3857df8a8a0124582727a838ebddc55778/" TargetMode="External"/><Relationship Id="rId66" Type="http://schemas.openxmlformats.org/officeDocument/2006/relationships/hyperlink" Target="http://www.consultant.ru/document/cons_doc_LAW_72386/dcb4e30da11d27db7fa68fa5d8cc129ac52344d2/" TargetMode="External"/><Relationship Id="rId74" Type="http://schemas.openxmlformats.org/officeDocument/2006/relationships/hyperlink" Target="http://www.consultant.ru/document/cons_doc_LAW_72386/2f7fec38abb8521297a7672c8b87ddb3099e0902/" TargetMode="External"/><Relationship Id="rId79" Type="http://schemas.openxmlformats.org/officeDocument/2006/relationships/hyperlink" Target="http://www.consultant.ru/document/cons_doc_LAW_72386/b2ae545a7455778090532aec331be04271b8154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72386/80671a4612a1f267ca952b04af29dfc49a178658/" TargetMode="External"/><Relationship Id="rId82" Type="http://schemas.openxmlformats.org/officeDocument/2006/relationships/hyperlink" Target="http://www.consultant.ru/document/cons_doc_LAW_72386/2c548540b8ae2b68865da3966bebe95789792461/" TargetMode="External"/><Relationship Id="rId19" Type="http://schemas.openxmlformats.org/officeDocument/2006/relationships/hyperlink" Target="http://www.consultant.ru/document/cons_doc_LAW_72386/7bdd77a598d707b32d403c22faed61e5907450e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2386/22689c4c1904faa214b5585e448048624791a99b/" TargetMode="External"/><Relationship Id="rId14" Type="http://schemas.openxmlformats.org/officeDocument/2006/relationships/hyperlink" Target="http://www.consultant.ru/document/cons_doc_LAW_72386/17e17070c94d03a1be4d623210861a552f553841/" TargetMode="External"/><Relationship Id="rId22" Type="http://schemas.openxmlformats.org/officeDocument/2006/relationships/hyperlink" Target="http://www.consultant.ru/document/cons_doc_LAW_72386/d1fff908c2d37e4a021fca66e5cb54074d8c66e3/" TargetMode="External"/><Relationship Id="rId27" Type="http://schemas.openxmlformats.org/officeDocument/2006/relationships/hyperlink" Target="http://www.consultant.ru/document/cons_doc_LAW_72386/36170b1cf9fb1a606ebe1afcefba7953bb72f8ad/" TargetMode="External"/><Relationship Id="rId30" Type="http://schemas.openxmlformats.org/officeDocument/2006/relationships/hyperlink" Target="http://www.consultant.ru/document/cons_doc_LAW_72386/73fe90124b94faaeed57cee92a70872fb76c963d/" TargetMode="External"/><Relationship Id="rId35" Type="http://schemas.openxmlformats.org/officeDocument/2006/relationships/hyperlink" Target="http://www.consultant.ru/document/cons_doc_LAW_72386/9f6d79b61fb3648ee2b015b12dc01ada5754670d/" TargetMode="External"/><Relationship Id="rId43" Type="http://schemas.openxmlformats.org/officeDocument/2006/relationships/hyperlink" Target="http://www.consultant.ru/document/cons_doc_LAW_72386/6f33579ec86241ff0952beba19973822757dee29/" TargetMode="External"/><Relationship Id="rId48" Type="http://schemas.openxmlformats.org/officeDocument/2006/relationships/hyperlink" Target="http://www.consultant.ru/document/cons_doc_LAW_72386/3692c92728e42f1a1383de248d6d5baf8a2ef0d0/" TargetMode="External"/><Relationship Id="rId56" Type="http://schemas.openxmlformats.org/officeDocument/2006/relationships/hyperlink" Target="http://www.consultant.ru/document/cons_doc_LAW_72386/0411ef86c264effccaab65140af9c6838277f5bf/" TargetMode="External"/><Relationship Id="rId64" Type="http://schemas.openxmlformats.org/officeDocument/2006/relationships/hyperlink" Target="http://www.consultant.ru/document/cons_doc_LAW_72386/8a39e14a49fbcaa9eab9bdff8b8bc9da755970ee/" TargetMode="External"/><Relationship Id="rId69" Type="http://schemas.openxmlformats.org/officeDocument/2006/relationships/hyperlink" Target="http://www.consultant.ru/document/cons_doc_LAW_72386/aa650dd5d3e7391c2be73d80a5e4f2b878bbd7de/" TargetMode="External"/><Relationship Id="rId77" Type="http://schemas.openxmlformats.org/officeDocument/2006/relationships/hyperlink" Target="http://www.consultant.ru/document/cons_doc_LAW_72386/c4a95950395391d6ac33be660d65f3c34eb13a0b/" TargetMode="External"/><Relationship Id="rId8" Type="http://schemas.openxmlformats.org/officeDocument/2006/relationships/hyperlink" Target="http://www.consultant.ru/document/cons_doc_LAW_72386/d44bdb356e6a691d0c72fef05ed16f68af0af9eb/" TargetMode="External"/><Relationship Id="rId51" Type="http://schemas.openxmlformats.org/officeDocument/2006/relationships/hyperlink" Target="http://www.consultant.ru/document/cons_doc_LAW_72386/486f6e55c3bafa9dc3b977f0916d9288ca2fe032/" TargetMode="External"/><Relationship Id="rId72" Type="http://schemas.openxmlformats.org/officeDocument/2006/relationships/hyperlink" Target="http://www.consultant.ru/document/cons_doc_LAW_72386/239a961d1a7f960d92c19fd7cf575557888dfb8d/" TargetMode="External"/><Relationship Id="rId80" Type="http://schemas.openxmlformats.org/officeDocument/2006/relationships/hyperlink" Target="http://www.consultant.ru/document/cons_doc_LAW_72386/0e94f4660250d84ea5ba78e3f10c03478782909a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72386/80895977dd531939f3c1d5b4e9f3abc41f78dd99/" TargetMode="External"/><Relationship Id="rId17" Type="http://schemas.openxmlformats.org/officeDocument/2006/relationships/hyperlink" Target="http://www.consultant.ru/document/cons_doc_LAW_72386/32278d687ee6f45549a5ec94caf8f65f82162f64/" TargetMode="External"/><Relationship Id="rId25" Type="http://schemas.openxmlformats.org/officeDocument/2006/relationships/hyperlink" Target="http://www.consultant.ru/document/cons_doc_LAW_72386/4dc5b26e0295790ee0e345f0f58bc7826b36943e/" TargetMode="External"/><Relationship Id="rId33" Type="http://schemas.openxmlformats.org/officeDocument/2006/relationships/hyperlink" Target="http://www.consultant.ru/document/cons_doc_LAW_72386/1d1cd3da3dada1867367c572e0a552f5d9359f54/" TargetMode="External"/><Relationship Id="rId38" Type="http://schemas.openxmlformats.org/officeDocument/2006/relationships/hyperlink" Target="http://www.consultant.ru/document/cons_doc_LAW_72386/7bdcac719610c6586093bf7cda256e79291d0d08/" TargetMode="External"/><Relationship Id="rId46" Type="http://schemas.openxmlformats.org/officeDocument/2006/relationships/hyperlink" Target="http://www.consultant.ru/document/cons_doc_LAW_72386/976086077c48fed6d545a23049f092bd17681c95/" TargetMode="External"/><Relationship Id="rId59" Type="http://schemas.openxmlformats.org/officeDocument/2006/relationships/hyperlink" Target="http://www.consultant.ru/document/cons_doc_LAW_72386/4562fcd0e5092dc53274838b05f9b5e0ef5c9905/" TargetMode="External"/><Relationship Id="rId67" Type="http://schemas.openxmlformats.org/officeDocument/2006/relationships/hyperlink" Target="http://www.consultant.ru/document/cons_doc_LAW_72386/b7eb954023047dda78958044961943d9061d0d51/" TargetMode="External"/><Relationship Id="rId20" Type="http://schemas.openxmlformats.org/officeDocument/2006/relationships/hyperlink" Target="http://www.consultant.ru/document/cons_doc_LAW_72386/92f5c0aa781323d4a659a4de8f787516c3a7116b/" TargetMode="External"/><Relationship Id="rId41" Type="http://schemas.openxmlformats.org/officeDocument/2006/relationships/hyperlink" Target="http://www.consultant.ru/document/cons_doc_LAW_72386/d0ff596aa967d954c2c922a6abf264d18fa774b7/" TargetMode="External"/><Relationship Id="rId54" Type="http://schemas.openxmlformats.org/officeDocument/2006/relationships/hyperlink" Target="http://www.consultant.ru/document/cons_doc_LAW_72386/fa71c087089ac3a577bbf39b9955b794311a8f57/" TargetMode="External"/><Relationship Id="rId62" Type="http://schemas.openxmlformats.org/officeDocument/2006/relationships/hyperlink" Target="http://www.consultant.ru/document/cons_doc_LAW_72386/52501f6b70bc9bd73122c9db5af1a4d4e498cb4b/" TargetMode="External"/><Relationship Id="rId70" Type="http://schemas.openxmlformats.org/officeDocument/2006/relationships/hyperlink" Target="http://www.consultant.ru/document/cons_doc_LAW_72386/f88ea6c5343a75020da98723ba198dbd3badc4e0/" TargetMode="External"/><Relationship Id="rId75" Type="http://schemas.openxmlformats.org/officeDocument/2006/relationships/hyperlink" Target="http://www.consultant.ru/document/cons_doc_LAW_72386/e967c798ca3b30e37b96d5123675341c9b88017c/" TargetMode="External"/><Relationship Id="rId83" Type="http://schemas.openxmlformats.org/officeDocument/2006/relationships/hyperlink" Target="http://www.consultant.ru/document/cons_doc_LAW_72386/e5cd3cc8230baf4f93878d61f2c7ec134466f2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6959/8380813fb92f9733edbf50aade797a6ae232366c/" TargetMode="External"/><Relationship Id="rId15" Type="http://schemas.openxmlformats.org/officeDocument/2006/relationships/hyperlink" Target="http://www.consultant.ru/document/cons_doc_LAW_72386/7a1c7fc37499d04bbafa0ad7bc904866334d361e/" TargetMode="External"/><Relationship Id="rId23" Type="http://schemas.openxmlformats.org/officeDocument/2006/relationships/hyperlink" Target="http://www.consultant.ru/document/cons_doc_LAW_72386/616289bc5631e0595ba33c2f0a6cd6fa3415f5a9/" TargetMode="External"/><Relationship Id="rId28" Type="http://schemas.openxmlformats.org/officeDocument/2006/relationships/hyperlink" Target="http://www.consultant.ru/document/cons_doc_LAW_72386/af351949b63a52badf393c5f1e5fd1877f16c737/" TargetMode="External"/><Relationship Id="rId36" Type="http://schemas.openxmlformats.org/officeDocument/2006/relationships/hyperlink" Target="http://www.consultant.ru/document/cons_doc_LAW_72386/6dc30a8f23e2ab69bd95e75c65a9c97f339c41bf/" TargetMode="External"/><Relationship Id="rId49" Type="http://schemas.openxmlformats.org/officeDocument/2006/relationships/hyperlink" Target="http://www.consultant.ru/document/cons_doc_LAW_72386/e3d3a446f9466cb9512b074c52402654d4bad0ff/" TargetMode="External"/><Relationship Id="rId57" Type="http://schemas.openxmlformats.org/officeDocument/2006/relationships/hyperlink" Target="http://www.consultant.ru/document/cons_doc_LAW_72386/7e6c595a4657d2a2de9cfc5764970aeb0933386d/" TargetMode="External"/><Relationship Id="rId10" Type="http://schemas.openxmlformats.org/officeDocument/2006/relationships/hyperlink" Target="http://www.consultant.ru/document/cons_doc_LAW_72386/4f41fe599ce341751e4e34dc50a4b676674c1416/" TargetMode="External"/><Relationship Id="rId31" Type="http://schemas.openxmlformats.org/officeDocument/2006/relationships/hyperlink" Target="http://www.consultant.ru/document/cons_doc_LAW_72386/d4d6705de38af4fff43e2c37fee7a137d2828b33/" TargetMode="External"/><Relationship Id="rId44" Type="http://schemas.openxmlformats.org/officeDocument/2006/relationships/hyperlink" Target="http://www.consultant.ru/document/cons_doc_LAW_72386/d815e149e72342151144533709e7ebcf7aa60b8c/" TargetMode="External"/><Relationship Id="rId52" Type="http://schemas.openxmlformats.org/officeDocument/2006/relationships/hyperlink" Target="http://www.consultant.ru/document/cons_doc_LAW_72386/ce581a9f0eeaa66debaf10bea71054fc39ab5b4e/" TargetMode="External"/><Relationship Id="rId60" Type="http://schemas.openxmlformats.org/officeDocument/2006/relationships/hyperlink" Target="http://www.consultant.ru/document/cons_doc_LAW_72386/49b5bdca6014d3bb8c20af33096daa9088a925ba/" TargetMode="External"/><Relationship Id="rId65" Type="http://schemas.openxmlformats.org/officeDocument/2006/relationships/hyperlink" Target="http://www.consultant.ru/document/cons_doc_LAW_72386/20718406f794f617bc589172e1480fa998e25adb/" TargetMode="External"/><Relationship Id="rId73" Type="http://schemas.openxmlformats.org/officeDocument/2006/relationships/hyperlink" Target="http://www.consultant.ru/document/cons_doc_LAW_72386/572c212077c7c00490dbd16f9dbc3f6f5c3cbd6d/" TargetMode="External"/><Relationship Id="rId78" Type="http://schemas.openxmlformats.org/officeDocument/2006/relationships/hyperlink" Target="http://www.consultant.ru/document/cons_doc_LAW_72386/8b758438274e8b5ff581ef8e17f89bf0bdcf28c7/" TargetMode="External"/><Relationship Id="rId81" Type="http://schemas.openxmlformats.org/officeDocument/2006/relationships/hyperlink" Target="http://www.consultant.ru/document/cons_doc_LAW_72386/d1297b0c10142ce70a4a9781029e395f604bd43a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2618</Words>
  <Characters>14923</Characters>
  <Application>Microsoft Office Word</Application>
  <DocSecurity>0</DocSecurity>
  <Lines>124</Lines>
  <Paragraphs>35</Paragraphs>
  <ScaleCrop>false</ScaleCrop>
  <Company>Curnos™</Company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2022-11-01T03:56:00Z</dcterms:created>
  <dcterms:modified xsi:type="dcterms:W3CDTF">2022-11-01T03:56:00Z</dcterms:modified>
</cp:coreProperties>
</file>